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5C" w:rsidRPr="006F25FB" w:rsidRDefault="00CD175C" w:rsidP="00CD175C">
      <w:pPr>
        <w:jc w:val="center"/>
        <w:rPr>
          <w:rFonts w:ascii="Times New Roman" w:hAnsi="Times New Roman" w:cs="Times New Roman"/>
          <w:b/>
        </w:rPr>
      </w:pPr>
      <w:r w:rsidRPr="006F25FB">
        <w:rPr>
          <w:rFonts w:ascii="Times New Roman" w:hAnsi="Times New Roman" w:cs="Times New Roman"/>
          <w:b/>
        </w:rPr>
        <w:t>ПОЛЬЗОВАТЕЛЬСКОЕ СОГЛАШЕНИЕ</w:t>
      </w:r>
    </w:p>
    <w:p w:rsidR="00CD175C" w:rsidRPr="006F25FB" w:rsidRDefault="00CD175C" w:rsidP="00CD175C">
      <w:pPr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  <w:b/>
        </w:rPr>
        <w:t>Товарищество с ограниченной ответственностью «</w:t>
      </w:r>
      <w:proofErr w:type="spellStart"/>
      <w:r w:rsidRPr="006F25FB">
        <w:rPr>
          <w:rFonts w:ascii="Times New Roman" w:hAnsi="Times New Roman" w:cs="Times New Roman"/>
          <w:b/>
        </w:rPr>
        <w:t>BestProfi</w:t>
      </w:r>
      <w:proofErr w:type="spellEnd"/>
      <w:r w:rsidRPr="006F25FB">
        <w:rPr>
          <w:rFonts w:ascii="Times New Roman" w:hAnsi="Times New Roman" w:cs="Times New Roman"/>
          <w:b/>
        </w:rPr>
        <w:t>»</w:t>
      </w:r>
      <w:r w:rsidRPr="006F25FB">
        <w:rPr>
          <w:rFonts w:ascii="Times New Roman" w:hAnsi="Times New Roman" w:cs="Times New Roman"/>
        </w:rPr>
        <w:t xml:space="preserve"> (свидетельство о государственной перерегистрации от «11» августа 2016 года, БИН-100640012679), далее именуемое «Исполнитель», расположен</w:t>
      </w:r>
      <w:r w:rsidRPr="006F25FB">
        <w:rPr>
          <w:rFonts w:ascii="Times New Roman" w:hAnsi="Times New Roman" w:cs="Times New Roman"/>
          <w:lang w:val="kk-KZ"/>
        </w:rPr>
        <w:t>ое</w:t>
      </w:r>
      <w:r w:rsidRPr="006F25FB">
        <w:rPr>
          <w:rFonts w:ascii="Times New Roman" w:hAnsi="Times New Roman" w:cs="Times New Roman"/>
        </w:rPr>
        <w:t xml:space="preserve"> по адресу: Республика Казахстан, 050000</w:t>
      </w:r>
      <w:r w:rsidR="00FA09BA">
        <w:rPr>
          <w:rFonts w:ascii="Times New Roman" w:hAnsi="Times New Roman" w:cs="Times New Roman"/>
        </w:rPr>
        <w:t xml:space="preserve">, г. Алматы, ул. </w:t>
      </w:r>
      <w:proofErr w:type="spellStart"/>
      <w:r w:rsidR="00FA09BA">
        <w:rPr>
          <w:rFonts w:ascii="Times New Roman" w:hAnsi="Times New Roman" w:cs="Times New Roman"/>
        </w:rPr>
        <w:t>Кунаева</w:t>
      </w:r>
      <w:proofErr w:type="spellEnd"/>
      <w:r w:rsidR="00FA09BA">
        <w:rPr>
          <w:rFonts w:ascii="Times New Roman" w:hAnsi="Times New Roman" w:cs="Times New Roman"/>
        </w:rPr>
        <w:t xml:space="preserve"> 41/49 (</w:t>
      </w:r>
      <w:r w:rsidRPr="006F25FB">
        <w:rPr>
          <w:rFonts w:ascii="Times New Roman" w:hAnsi="Times New Roman" w:cs="Times New Roman"/>
        </w:rPr>
        <w:t xml:space="preserve">вход с ул. </w:t>
      </w:r>
      <w:proofErr w:type="spellStart"/>
      <w:r w:rsidRPr="006F25FB">
        <w:rPr>
          <w:rFonts w:ascii="Times New Roman" w:hAnsi="Times New Roman" w:cs="Times New Roman"/>
        </w:rPr>
        <w:t>Алимжанова</w:t>
      </w:r>
      <w:proofErr w:type="spellEnd"/>
      <w:r w:rsidRPr="006F25FB">
        <w:rPr>
          <w:rFonts w:ascii="Times New Roman" w:hAnsi="Times New Roman" w:cs="Times New Roman"/>
        </w:rPr>
        <w:t xml:space="preserve">, 2 </w:t>
      </w:r>
      <w:proofErr w:type="spellStart"/>
      <w:r w:rsidRPr="006F25FB">
        <w:rPr>
          <w:rFonts w:ascii="Times New Roman" w:hAnsi="Times New Roman" w:cs="Times New Roman"/>
        </w:rPr>
        <w:t>эт</w:t>
      </w:r>
      <w:proofErr w:type="spellEnd"/>
      <w:r w:rsidRPr="006F25FB">
        <w:rPr>
          <w:rFonts w:ascii="Times New Roman" w:hAnsi="Times New Roman" w:cs="Times New Roman"/>
        </w:rPr>
        <w:t>., офис 202-206</w:t>
      </w:r>
      <w:r w:rsidR="00FA09BA">
        <w:rPr>
          <w:rFonts w:ascii="Times New Roman" w:hAnsi="Times New Roman" w:cs="Times New Roman"/>
        </w:rPr>
        <w:t>)</w:t>
      </w:r>
      <w:r w:rsidRPr="006F25FB">
        <w:rPr>
          <w:rFonts w:ascii="Times New Roman" w:hAnsi="Times New Roman" w:cs="Times New Roman"/>
        </w:rPr>
        <w:t>, адрес электронной почты: info@bestprofi.kz, ИИК KZ539261802155603000 , БИК KZKOKZKX, в АО «</w:t>
      </w:r>
      <w:proofErr w:type="spellStart"/>
      <w:r w:rsidRPr="006F25FB">
        <w:rPr>
          <w:rFonts w:ascii="Times New Roman" w:hAnsi="Times New Roman" w:cs="Times New Roman"/>
        </w:rPr>
        <w:t>Казкоммерцбанк</w:t>
      </w:r>
      <w:proofErr w:type="spellEnd"/>
      <w:r w:rsidRPr="006F25FB">
        <w:rPr>
          <w:rFonts w:ascii="Times New Roman" w:hAnsi="Times New Roman" w:cs="Times New Roman"/>
        </w:rPr>
        <w:t xml:space="preserve">», </w:t>
      </w:r>
      <w:proofErr w:type="spellStart"/>
      <w:r w:rsidRPr="006F25FB">
        <w:rPr>
          <w:rFonts w:ascii="Times New Roman" w:hAnsi="Times New Roman" w:cs="Times New Roman"/>
        </w:rPr>
        <w:t>Кбе</w:t>
      </w:r>
      <w:proofErr w:type="spellEnd"/>
      <w:r w:rsidRPr="006F25FB">
        <w:rPr>
          <w:rFonts w:ascii="Times New Roman" w:hAnsi="Times New Roman" w:cs="Times New Roman"/>
        </w:rPr>
        <w:t xml:space="preserve"> 17, в лице Генерального директора </w:t>
      </w:r>
      <w:proofErr w:type="spellStart"/>
      <w:r w:rsidRPr="006F25FB">
        <w:rPr>
          <w:rFonts w:ascii="Times New Roman" w:hAnsi="Times New Roman" w:cs="Times New Roman"/>
        </w:rPr>
        <w:t>Усенбаевой</w:t>
      </w:r>
      <w:proofErr w:type="spellEnd"/>
      <w:r w:rsidRPr="006F25FB">
        <w:rPr>
          <w:rFonts w:ascii="Times New Roman" w:hAnsi="Times New Roman" w:cs="Times New Roman"/>
        </w:rPr>
        <w:t xml:space="preserve"> </w:t>
      </w:r>
      <w:proofErr w:type="spellStart"/>
      <w:r w:rsidRPr="006F25FB">
        <w:rPr>
          <w:rFonts w:ascii="Times New Roman" w:hAnsi="Times New Roman" w:cs="Times New Roman"/>
        </w:rPr>
        <w:t>Бахытгуль</w:t>
      </w:r>
      <w:proofErr w:type="spellEnd"/>
      <w:r w:rsidRPr="006F25FB">
        <w:rPr>
          <w:rFonts w:ascii="Times New Roman" w:hAnsi="Times New Roman" w:cs="Times New Roman"/>
        </w:rPr>
        <w:t xml:space="preserve"> </w:t>
      </w:r>
      <w:proofErr w:type="spellStart"/>
      <w:r w:rsidRPr="006F25FB">
        <w:rPr>
          <w:rFonts w:ascii="Times New Roman" w:hAnsi="Times New Roman" w:cs="Times New Roman"/>
        </w:rPr>
        <w:t>Толегеновны</w:t>
      </w:r>
      <w:proofErr w:type="spellEnd"/>
      <w:r w:rsidRPr="006F25FB">
        <w:rPr>
          <w:rFonts w:ascii="Times New Roman" w:hAnsi="Times New Roman" w:cs="Times New Roman"/>
        </w:rPr>
        <w:t>, действующей на основании Устава, являющееся правообладателем  информационной системы «</w:t>
      </w:r>
      <w:proofErr w:type="spellStart"/>
      <w:r w:rsidR="002353A3" w:rsidRPr="006F25FB">
        <w:rPr>
          <w:rFonts w:ascii="Times New Roman" w:hAnsi="Times New Roman" w:cs="Times New Roman"/>
          <w:lang w:val="en-US"/>
        </w:rPr>
        <w:t>BestProfi</w:t>
      </w:r>
      <w:proofErr w:type="spellEnd"/>
      <w:r w:rsidRPr="006F25FB">
        <w:rPr>
          <w:rFonts w:ascii="Times New Roman" w:hAnsi="Times New Roman" w:cs="Times New Roman"/>
        </w:rPr>
        <w:t>, пред</w:t>
      </w:r>
      <w:r w:rsidRPr="006F25FB">
        <w:rPr>
          <w:rFonts w:ascii="Times New Roman" w:hAnsi="Times New Roman" w:cs="Times New Roman"/>
          <w:lang w:val="kk-KZ"/>
        </w:rPr>
        <w:t>оставляет</w:t>
      </w:r>
      <w:r w:rsidRPr="006F25FB">
        <w:rPr>
          <w:rFonts w:ascii="Times New Roman" w:hAnsi="Times New Roman" w:cs="Times New Roman"/>
        </w:rPr>
        <w:t xml:space="preserve"> Услуги, предлагаемые Сайтом на определенных в настоящем Пользовательском соглашении (далее – «Соглашение») условиях.</w:t>
      </w:r>
    </w:p>
    <w:p w:rsidR="00CD175C" w:rsidRPr="006F25FB" w:rsidRDefault="00CD175C" w:rsidP="00CD17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F25FB">
        <w:rPr>
          <w:rFonts w:ascii="Times New Roman" w:hAnsi="Times New Roman" w:cs="Times New Roman"/>
          <w:b/>
        </w:rPr>
        <w:t>ПОНЯТИЯ И ТЕРМИНЫ: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  <w:b/>
        </w:rPr>
        <w:t>Сайт</w:t>
      </w:r>
      <w:r w:rsidRPr="006F25FB">
        <w:rPr>
          <w:rFonts w:ascii="Times New Roman" w:hAnsi="Times New Roman" w:cs="Times New Roman"/>
        </w:rPr>
        <w:t xml:space="preserve"> -</w:t>
      </w:r>
      <w:r w:rsidR="002353A3" w:rsidRPr="006F25FB">
        <w:rPr>
          <w:rFonts w:ascii="Times New Roman" w:hAnsi="Times New Roman" w:cs="Times New Roman"/>
        </w:rPr>
        <w:t xml:space="preserve"> </w:t>
      </w:r>
      <w:proofErr w:type="spellStart"/>
      <w:r w:rsidR="002353A3" w:rsidRPr="006F25FB">
        <w:rPr>
          <w:rFonts w:ascii="Times New Roman" w:hAnsi="Times New Roman" w:cs="Times New Roman"/>
        </w:rPr>
        <w:t>интернет-ресурс</w:t>
      </w:r>
      <w:proofErr w:type="spellEnd"/>
      <w:r w:rsidR="002353A3" w:rsidRPr="006F25FB">
        <w:rPr>
          <w:rFonts w:ascii="Times New Roman" w:hAnsi="Times New Roman" w:cs="Times New Roman"/>
        </w:rPr>
        <w:t xml:space="preserve"> http://bestprofi</w:t>
      </w:r>
      <w:r w:rsidRPr="006F25FB">
        <w:rPr>
          <w:rFonts w:ascii="Times New Roman" w:hAnsi="Times New Roman" w:cs="Times New Roman"/>
        </w:rPr>
        <w:t>.kz, т.е. электронный информационный ресурс Исполнителя.</w:t>
      </w:r>
    </w:p>
    <w:p w:rsidR="002353A3" w:rsidRPr="006F25FB" w:rsidRDefault="002353A3" w:rsidP="002353A3">
      <w:pPr>
        <w:pStyle w:val="1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sz w:val="22"/>
          <w:szCs w:val="22"/>
        </w:rPr>
      </w:pPr>
      <w:r w:rsidRPr="006F25FB">
        <w:rPr>
          <w:b/>
          <w:sz w:val="22"/>
          <w:szCs w:val="22"/>
          <w:highlight w:val="white"/>
        </w:rPr>
        <w:t xml:space="preserve">Информационная система </w:t>
      </w:r>
      <w:r w:rsidRPr="006F25FB">
        <w:rPr>
          <w:b/>
          <w:sz w:val="22"/>
          <w:szCs w:val="22"/>
        </w:rPr>
        <w:t>«</w:t>
      </w:r>
      <w:proofErr w:type="spellStart"/>
      <w:r w:rsidRPr="006F25FB">
        <w:rPr>
          <w:b/>
          <w:sz w:val="22"/>
          <w:szCs w:val="22"/>
        </w:rPr>
        <w:t>BestProfi</w:t>
      </w:r>
      <w:proofErr w:type="spellEnd"/>
      <w:r w:rsidRPr="006F25FB">
        <w:rPr>
          <w:b/>
          <w:sz w:val="22"/>
          <w:szCs w:val="22"/>
        </w:rPr>
        <w:t xml:space="preserve">» </w:t>
      </w:r>
      <w:r w:rsidRPr="006F25FB">
        <w:rPr>
          <w:sz w:val="22"/>
          <w:szCs w:val="22"/>
          <w:highlight w:val="white"/>
        </w:rPr>
        <w:t xml:space="preserve">(далее </w:t>
      </w:r>
      <w:r w:rsidRPr="003C073F">
        <w:rPr>
          <w:sz w:val="22"/>
          <w:szCs w:val="22"/>
          <w:highlight w:val="white"/>
        </w:rPr>
        <w:t xml:space="preserve">- ИС) - </w:t>
      </w:r>
      <w:r w:rsidR="008F7F65" w:rsidRPr="00ED4842">
        <w:rPr>
          <w:sz w:val="22"/>
          <w:szCs w:val="22"/>
          <w:highlight w:val="white"/>
        </w:rPr>
        <w:t xml:space="preserve">универсальная система, объединяющая в себе базу данных и программную оболочку, направленная на обеспечение доступа к информации для физических и юридических лиц, размещенная на </w:t>
      </w:r>
      <w:proofErr w:type="spellStart"/>
      <w:r w:rsidR="008F7F65" w:rsidRPr="00ED4842">
        <w:rPr>
          <w:sz w:val="22"/>
          <w:szCs w:val="22"/>
        </w:rPr>
        <w:t>интернет-ресурсе</w:t>
      </w:r>
      <w:proofErr w:type="spellEnd"/>
      <w:r w:rsidR="008F7F65" w:rsidRPr="00ED4842">
        <w:rPr>
          <w:sz w:val="22"/>
          <w:szCs w:val="22"/>
        </w:rPr>
        <w:t xml:space="preserve"> </w:t>
      </w:r>
      <w:hyperlink r:id="rId5" w:history="1">
        <w:r w:rsidR="008F7F65" w:rsidRPr="00ED4842">
          <w:rPr>
            <w:rStyle w:val="a4"/>
            <w:sz w:val="22"/>
            <w:szCs w:val="22"/>
          </w:rPr>
          <w:t>http://best</w:t>
        </w:r>
        <w:proofErr w:type="spellStart"/>
        <w:r w:rsidR="008F7F65" w:rsidRPr="00ED4842">
          <w:rPr>
            <w:rStyle w:val="a4"/>
            <w:sz w:val="22"/>
            <w:szCs w:val="22"/>
            <w:lang w:val="en-US"/>
          </w:rPr>
          <w:t>profi</w:t>
        </w:r>
        <w:proofErr w:type="spellEnd"/>
        <w:r w:rsidR="008F7F65" w:rsidRPr="00ED4842">
          <w:rPr>
            <w:rStyle w:val="a4"/>
            <w:sz w:val="22"/>
            <w:szCs w:val="22"/>
          </w:rPr>
          <w:t>.</w:t>
        </w:r>
        <w:proofErr w:type="spellStart"/>
        <w:r w:rsidR="008F7F65" w:rsidRPr="00ED4842">
          <w:rPr>
            <w:rStyle w:val="a4"/>
            <w:sz w:val="22"/>
            <w:szCs w:val="22"/>
          </w:rPr>
          <w:t>kz</w:t>
        </w:r>
        <w:proofErr w:type="spellEnd"/>
      </w:hyperlink>
      <w:r w:rsidR="008F7F65" w:rsidRPr="00ED4842">
        <w:rPr>
          <w:sz w:val="22"/>
          <w:szCs w:val="22"/>
        </w:rPr>
        <w:t xml:space="preserve"> (онлайн-версия)</w:t>
      </w:r>
      <w:r w:rsidR="008F7F65" w:rsidRPr="00ED4842">
        <w:rPr>
          <w:sz w:val="22"/>
          <w:szCs w:val="22"/>
          <w:highlight w:val="white"/>
        </w:rPr>
        <w:t>. ИС зарегистрирована в Министерстве юстиции РК</w:t>
      </w:r>
      <w:r w:rsidR="008F7F65" w:rsidRPr="00ED4842">
        <w:rPr>
          <w:sz w:val="22"/>
          <w:szCs w:val="22"/>
        </w:rPr>
        <w:t>, свидетельство о государственной регистрации прав на объект авторского права №154 от 18.01.2017 года.</w:t>
      </w:r>
    </w:p>
    <w:p w:rsidR="002353A3" w:rsidRPr="006F25FB" w:rsidRDefault="002353A3" w:rsidP="002353A3">
      <w:pPr>
        <w:pStyle w:val="1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sz w:val="22"/>
          <w:szCs w:val="22"/>
        </w:rPr>
      </w:pPr>
      <w:r w:rsidRPr="006F25FB">
        <w:rPr>
          <w:b/>
          <w:sz w:val="22"/>
          <w:szCs w:val="22"/>
          <w:highlight w:val="white"/>
        </w:rPr>
        <w:t xml:space="preserve">Подсистема ИС - </w:t>
      </w:r>
      <w:r w:rsidRPr="006F25FB">
        <w:rPr>
          <w:sz w:val="22"/>
          <w:szCs w:val="22"/>
          <w:highlight w:val="white"/>
        </w:rPr>
        <w:t>(</w:t>
      </w:r>
      <w:r w:rsidRPr="003C073F">
        <w:rPr>
          <w:sz w:val="22"/>
          <w:szCs w:val="22"/>
          <w:highlight w:val="white"/>
        </w:rPr>
        <w:t>далее - Подсистема) – составная часть ИС, разработанная Исполнителем в целях предоставления пользователям информационных ресурсов, содержащих в себе документы по определённой деятельности или направлению.</w:t>
      </w:r>
    </w:p>
    <w:p w:rsidR="002C3449" w:rsidRPr="006F25FB" w:rsidRDefault="002C3449" w:rsidP="00B25644">
      <w:pPr>
        <w:pStyle w:val="1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sz w:val="22"/>
          <w:szCs w:val="22"/>
        </w:rPr>
      </w:pPr>
      <w:r w:rsidRPr="006F25FB">
        <w:rPr>
          <w:b/>
          <w:sz w:val="22"/>
          <w:szCs w:val="22"/>
        </w:rPr>
        <w:t xml:space="preserve">База данных </w:t>
      </w:r>
      <w:r w:rsidRPr="006F25FB">
        <w:rPr>
          <w:sz w:val="22"/>
          <w:szCs w:val="22"/>
        </w:rPr>
        <w:t>- совокупность данных (статей, расчетов, фактов и других), представляющих по подбору и (или) расположению материалов результат творческого труда, систематизированных таким образом, чтобы эти данные могли быть найдены и обработаны с помощью электронно-вычислительной машины (далее – «ЭВМ»). Понятие базы данных не распространяется на программу для ЭВМ, с помощью которой может осуществляться электронный доступ к материалам базы данных.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  <w:b/>
        </w:rPr>
        <w:t>Пользователь</w:t>
      </w:r>
      <w:r w:rsidRPr="006F25FB">
        <w:rPr>
          <w:rFonts w:ascii="Times New Roman" w:hAnsi="Times New Roman" w:cs="Times New Roman"/>
        </w:rPr>
        <w:t xml:space="preserve"> – дееспособное физическое лицо, с которым заключено настоящее Соглашение, </w:t>
      </w:r>
      <w:r w:rsidRPr="006F25FB">
        <w:rPr>
          <w:rFonts w:ascii="Times New Roman" w:hAnsi="Times New Roman" w:cs="Times New Roman"/>
          <w:color w:val="000000"/>
          <w:shd w:val="clear" w:color="auto" w:fill="FFFFFF"/>
        </w:rPr>
        <w:t>выступающее в собственном интересе либо от имени и в интересах представляемого им юридического лица.</w:t>
      </w:r>
    </w:p>
    <w:p w:rsidR="00CD175C" w:rsidRPr="008F7F65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8F7F65">
        <w:rPr>
          <w:rFonts w:ascii="Times New Roman" w:hAnsi="Times New Roman" w:cs="Times New Roman"/>
          <w:b/>
        </w:rPr>
        <w:t>Стороны</w:t>
      </w:r>
      <w:r w:rsidRPr="008F7F65">
        <w:rPr>
          <w:rFonts w:ascii="Times New Roman" w:hAnsi="Times New Roman" w:cs="Times New Roman"/>
        </w:rPr>
        <w:t xml:space="preserve"> - сторонами Соглашения являются совместно Исполнитель и Пользователь.</w:t>
      </w:r>
    </w:p>
    <w:p w:rsidR="00CD175C" w:rsidRPr="008F7F65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8F7F65">
        <w:rPr>
          <w:rFonts w:ascii="Times New Roman" w:hAnsi="Times New Roman" w:cs="Times New Roman"/>
          <w:b/>
        </w:rPr>
        <w:t>Документ</w:t>
      </w:r>
      <w:r w:rsidRPr="008F7F65">
        <w:rPr>
          <w:rFonts w:ascii="Times New Roman" w:hAnsi="Times New Roman" w:cs="Times New Roman"/>
        </w:rPr>
        <w:t xml:space="preserve"> - любой </w:t>
      </w:r>
      <w:r w:rsidR="008F7F65">
        <w:rPr>
          <w:rFonts w:ascii="Times New Roman" w:hAnsi="Times New Roman" w:cs="Times New Roman"/>
        </w:rPr>
        <w:t xml:space="preserve">один </w:t>
      </w:r>
      <w:r w:rsidRPr="008F7F65">
        <w:rPr>
          <w:rFonts w:ascii="Times New Roman" w:hAnsi="Times New Roman" w:cs="Times New Roman"/>
        </w:rPr>
        <w:t xml:space="preserve">из размещенных </w:t>
      </w:r>
      <w:r w:rsidRPr="008F7F65">
        <w:rPr>
          <w:rFonts w:ascii="Times New Roman" w:hAnsi="Times New Roman" w:cs="Times New Roman"/>
          <w:lang w:val="kk-KZ"/>
        </w:rPr>
        <w:t xml:space="preserve">в </w:t>
      </w:r>
      <w:r w:rsidR="00B43325" w:rsidRPr="008F7F65">
        <w:rPr>
          <w:rFonts w:ascii="Times New Roman" w:hAnsi="Times New Roman" w:cs="Times New Roman"/>
          <w:lang w:val="kk-KZ"/>
        </w:rPr>
        <w:t>ИС</w:t>
      </w:r>
      <w:r w:rsidRPr="008F7F65">
        <w:rPr>
          <w:rFonts w:ascii="Times New Roman" w:hAnsi="Times New Roman" w:cs="Times New Roman"/>
        </w:rPr>
        <w:t xml:space="preserve"> документов</w:t>
      </w:r>
      <w:r w:rsidR="005C796A" w:rsidRPr="008F7F65">
        <w:rPr>
          <w:rFonts w:ascii="Times New Roman" w:hAnsi="Times New Roman" w:cs="Times New Roman"/>
        </w:rPr>
        <w:t>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  <w:b/>
        </w:rPr>
        <w:t xml:space="preserve">Услуга </w:t>
      </w:r>
      <w:r w:rsidRPr="006F25FB">
        <w:rPr>
          <w:rFonts w:ascii="Times New Roman" w:hAnsi="Times New Roman" w:cs="Times New Roman"/>
        </w:rPr>
        <w:t>– услуг</w:t>
      </w:r>
      <w:r w:rsidR="00C938C4" w:rsidRPr="006F25FB">
        <w:rPr>
          <w:rFonts w:ascii="Times New Roman" w:hAnsi="Times New Roman" w:cs="Times New Roman"/>
        </w:rPr>
        <w:t>а</w:t>
      </w:r>
      <w:r w:rsidRPr="006F25FB">
        <w:rPr>
          <w:rFonts w:ascii="Times New Roman" w:hAnsi="Times New Roman" w:cs="Times New Roman"/>
        </w:rPr>
        <w:t xml:space="preserve"> предоставления доступа </w:t>
      </w:r>
      <w:r w:rsidR="00C938C4" w:rsidRPr="006F25FB">
        <w:rPr>
          <w:rFonts w:ascii="Times New Roman" w:hAnsi="Times New Roman" w:cs="Times New Roman"/>
        </w:rPr>
        <w:t xml:space="preserve">в ИС </w:t>
      </w:r>
      <w:r w:rsidRPr="006F25FB">
        <w:rPr>
          <w:rFonts w:ascii="Times New Roman" w:hAnsi="Times New Roman" w:cs="Times New Roman"/>
        </w:rPr>
        <w:t>для просмотра и/или скачивания Д</w:t>
      </w:r>
      <w:r w:rsidR="004A02BE" w:rsidRPr="006F25FB">
        <w:rPr>
          <w:rFonts w:ascii="Times New Roman" w:hAnsi="Times New Roman" w:cs="Times New Roman"/>
        </w:rPr>
        <w:t>окумента</w:t>
      </w:r>
      <w:r w:rsidRPr="006F25FB">
        <w:rPr>
          <w:rFonts w:ascii="Times New Roman" w:hAnsi="Times New Roman" w:cs="Times New Roman"/>
        </w:rPr>
        <w:t>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  <w:b/>
        </w:rPr>
        <w:t>Заявка</w:t>
      </w:r>
      <w:r w:rsidRPr="006F25FB">
        <w:rPr>
          <w:rFonts w:ascii="Times New Roman" w:hAnsi="Times New Roman" w:cs="Times New Roman"/>
        </w:rPr>
        <w:t xml:space="preserve"> - задание Заказчика на оказание Услуг, оформленное в соответствии с условиями Пользовательского соглашения.</w:t>
      </w:r>
    </w:p>
    <w:p w:rsidR="00CD175C" w:rsidRPr="006F25FB" w:rsidRDefault="00CD175C" w:rsidP="00CD175C">
      <w:pPr>
        <w:pStyle w:val="1"/>
        <w:spacing w:before="0" w:after="0"/>
        <w:jc w:val="both"/>
        <w:rPr>
          <w:b/>
          <w:sz w:val="22"/>
          <w:szCs w:val="22"/>
        </w:rPr>
      </w:pPr>
    </w:p>
    <w:p w:rsidR="00CD175C" w:rsidRPr="006F25FB" w:rsidRDefault="00CD175C" w:rsidP="00CD17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F25FB">
        <w:rPr>
          <w:rFonts w:ascii="Times New Roman" w:hAnsi="Times New Roman" w:cs="Times New Roman"/>
          <w:b/>
        </w:rPr>
        <w:t>ПРЕДМЕТ СОГЛАШЕНИЯ И ОБЩИЕ УСЛОВИЯ</w:t>
      </w:r>
    </w:p>
    <w:p w:rsidR="00561832" w:rsidRPr="006F25FB" w:rsidRDefault="00CD175C" w:rsidP="00561832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 xml:space="preserve">Исполнитель обязуется по Заявке Пользователя оказать </w:t>
      </w:r>
      <w:r w:rsidR="00C938C4" w:rsidRPr="006F25FB">
        <w:rPr>
          <w:rFonts w:ascii="Times New Roman" w:hAnsi="Times New Roman" w:cs="Times New Roman"/>
        </w:rPr>
        <w:t>Услугу</w:t>
      </w:r>
      <w:r w:rsidRPr="006F25FB">
        <w:rPr>
          <w:rFonts w:ascii="Times New Roman" w:hAnsi="Times New Roman" w:cs="Times New Roman"/>
          <w:b/>
        </w:rPr>
        <w:t xml:space="preserve">, </w:t>
      </w:r>
      <w:r w:rsidRPr="006F25FB">
        <w:rPr>
          <w:rFonts w:ascii="Times New Roman" w:hAnsi="Times New Roman" w:cs="Times New Roman"/>
        </w:rPr>
        <w:t>а Пользователь обязуется оплатить эт</w:t>
      </w:r>
      <w:r w:rsidR="00C938C4" w:rsidRPr="006F25FB">
        <w:rPr>
          <w:rFonts w:ascii="Times New Roman" w:hAnsi="Times New Roman" w:cs="Times New Roman"/>
        </w:rPr>
        <w:t>у</w:t>
      </w:r>
      <w:r w:rsidRPr="006F25FB">
        <w:rPr>
          <w:rFonts w:ascii="Times New Roman" w:hAnsi="Times New Roman" w:cs="Times New Roman"/>
        </w:rPr>
        <w:t xml:space="preserve"> у</w:t>
      </w:r>
      <w:r w:rsidR="00C938C4" w:rsidRPr="006F25FB">
        <w:rPr>
          <w:rFonts w:ascii="Times New Roman" w:hAnsi="Times New Roman" w:cs="Times New Roman"/>
        </w:rPr>
        <w:t>слугу</w:t>
      </w:r>
      <w:r w:rsidRPr="006F25FB">
        <w:rPr>
          <w:rFonts w:ascii="Times New Roman" w:hAnsi="Times New Roman" w:cs="Times New Roman"/>
        </w:rPr>
        <w:t>, в порядке, предусмотренном настоящим Соглашением и(или) на Сайте.</w:t>
      </w:r>
    </w:p>
    <w:p w:rsidR="00CD175C" w:rsidRPr="006F25FB" w:rsidRDefault="00CD175C" w:rsidP="00561832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Услуг</w:t>
      </w:r>
      <w:r w:rsidR="00C938C4" w:rsidRPr="006F25FB">
        <w:rPr>
          <w:rFonts w:ascii="Times New Roman" w:hAnsi="Times New Roman" w:cs="Times New Roman"/>
        </w:rPr>
        <w:t>а</w:t>
      </w:r>
      <w:r w:rsidRPr="006F25FB">
        <w:rPr>
          <w:rFonts w:ascii="Times New Roman" w:hAnsi="Times New Roman" w:cs="Times New Roman"/>
        </w:rPr>
        <w:t xml:space="preserve"> Пользователю предоставля</w:t>
      </w:r>
      <w:r w:rsidR="00561832" w:rsidRPr="006F25FB">
        <w:rPr>
          <w:rFonts w:ascii="Times New Roman" w:hAnsi="Times New Roman" w:cs="Times New Roman"/>
        </w:rPr>
        <w:t>е</w:t>
      </w:r>
      <w:r w:rsidRPr="006F25FB">
        <w:rPr>
          <w:rFonts w:ascii="Times New Roman" w:hAnsi="Times New Roman" w:cs="Times New Roman"/>
        </w:rPr>
        <w:t xml:space="preserve">тся </w:t>
      </w:r>
      <w:r w:rsidR="00561832" w:rsidRPr="006F25FB">
        <w:rPr>
          <w:rFonts w:ascii="Times New Roman" w:hAnsi="Times New Roman" w:cs="Times New Roman"/>
        </w:rPr>
        <w:t>после п</w:t>
      </w:r>
      <w:r w:rsidRPr="006F25FB">
        <w:rPr>
          <w:rFonts w:ascii="Times New Roman" w:hAnsi="Times New Roman" w:cs="Times New Roman"/>
        </w:rPr>
        <w:t>редварительно</w:t>
      </w:r>
      <w:r w:rsidR="00561832" w:rsidRPr="006F25FB">
        <w:rPr>
          <w:rFonts w:ascii="Times New Roman" w:hAnsi="Times New Roman" w:cs="Times New Roman"/>
        </w:rPr>
        <w:t>й</w:t>
      </w:r>
      <w:r w:rsidRPr="006F25FB">
        <w:rPr>
          <w:rFonts w:ascii="Times New Roman" w:hAnsi="Times New Roman" w:cs="Times New Roman"/>
        </w:rPr>
        <w:t xml:space="preserve"> опла</w:t>
      </w:r>
      <w:r w:rsidR="00561832" w:rsidRPr="006F25FB">
        <w:rPr>
          <w:rFonts w:ascii="Times New Roman" w:hAnsi="Times New Roman" w:cs="Times New Roman"/>
        </w:rPr>
        <w:t>ты</w:t>
      </w:r>
      <w:r w:rsidR="005E591A">
        <w:rPr>
          <w:rFonts w:ascii="Times New Roman" w:hAnsi="Times New Roman" w:cs="Times New Roman"/>
        </w:rPr>
        <w:t xml:space="preserve"> стоимости</w:t>
      </w:r>
      <w:r w:rsidRPr="006F25FB">
        <w:rPr>
          <w:rFonts w:ascii="Times New Roman" w:hAnsi="Times New Roman" w:cs="Times New Roman"/>
        </w:rPr>
        <w:t xml:space="preserve"> </w:t>
      </w:r>
      <w:r w:rsidR="00EE58BD">
        <w:rPr>
          <w:rFonts w:ascii="Times New Roman" w:hAnsi="Times New Roman" w:cs="Times New Roman"/>
        </w:rPr>
        <w:t>Услуги</w:t>
      </w:r>
      <w:r w:rsidRPr="006F25FB">
        <w:rPr>
          <w:rFonts w:ascii="Times New Roman" w:hAnsi="Times New Roman" w:cs="Times New Roman"/>
        </w:rPr>
        <w:t xml:space="preserve">, после чего </w:t>
      </w:r>
      <w:r w:rsidR="00561832" w:rsidRPr="006F25FB">
        <w:rPr>
          <w:rFonts w:ascii="Times New Roman" w:hAnsi="Times New Roman" w:cs="Times New Roman"/>
        </w:rPr>
        <w:t xml:space="preserve">Пользователь </w:t>
      </w:r>
      <w:r w:rsidRPr="006F25FB">
        <w:rPr>
          <w:rFonts w:ascii="Times New Roman" w:hAnsi="Times New Roman" w:cs="Times New Roman"/>
        </w:rPr>
        <w:t xml:space="preserve">получает </w:t>
      </w:r>
      <w:r w:rsidR="00EE58BD">
        <w:rPr>
          <w:rFonts w:ascii="Times New Roman" w:hAnsi="Times New Roman" w:cs="Times New Roman"/>
        </w:rPr>
        <w:t>доступ к</w:t>
      </w:r>
      <w:r w:rsidR="00EE58BD" w:rsidRPr="00EE58BD">
        <w:rPr>
          <w:rFonts w:ascii="Times New Roman" w:hAnsi="Times New Roman" w:cs="Times New Roman"/>
        </w:rPr>
        <w:t xml:space="preserve"> </w:t>
      </w:r>
      <w:r w:rsidR="00091B6C">
        <w:rPr>
          <w:rFonts w:ascii="Times New Roman" w:hAnsi="Times New Roman" w:cs="Times New Roman"/>
        </w:rPr>
        <w:t>выбранному</w:t>
      </w:r>
      <w:r w:rsidRPr="006F25FB">
        <w:rPr>
          <w:rFonts w:ascii="Times New Roman" w:hAnsi="Times New Roman" w:cs="Times New Roman"/>
        </w:rPr>
        <w:t xml:space="preserve"> Документ</w:t>
      </w:r>
      <w:r w:rsidR="00EE58BD">
        <w:rPr>
          <w:rFonts w:ascii="Times New Roman" w:hAnsi="Times New Roman" w:cs="Times New Roman"/>
        </w:rPr>
        <w:t>у</w:t>
      </w:r>
      <w:r w:rsidRPr="006F25FB">
        <w:rPr>
          <w:rFonts w:ascii="Times New Roman" w:hAnsi="Times New Roman" w:cs="Times New Roman"/>
        </w:rPr>
        <w:t xml:space="preserve"> в порядке и на условиях, предусмотренных настоящим Соглашением.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Для получения Услуг</w:t>
      </w:r>
      <w:r w:rsidR="00C938C4" w:rsidRPr="006F25FB">
        <w:rPr>
          <w:rFonts w:ascii="Times New Roman" w:hAnsi="Times New Roman" w:cs="Times New Roman"/>
        </w:rPr>
        <w:t>и</w:t>
      </w:r>
      <w:r w:rsidRPr="006F25FB">
        <w:rPr>
          <w:rFonts w:ascii="Times New Roman" w:hAnsi="Times New Roman" w:cs="Times New Roman"/>
        </w:rPr>
        <w:t xml:space="preserve"> Пользователю необходимо произвести действия, предусмотренные пунктом 9.2. Соглашения, а также оплатить Услугу в соответствии с разделом 5 настоящего Соглашения.  </w:t>
      </w:r>
    </w:p>
    <w:p w:rsidR="00CD175C" w:rsidRPr="006F25FB" w:rsidRDefault="00CD175C" w:rsidP="00CD17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F25FB">
        <w:rPr>
          <w:rFonts w:ascii="Times New Roman" w:hAnsi="Times New Roman" w:cs="Times New Roman"/>
          <w:b/>
        </w:rPr>
        <w:t>ПРАВА И ОБЯЗАННОСТИ СТОРОН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Обязанность предоставить Услуг</w:t>
      </w:r>
      <w:r w:rsidR="00C938C4" w:rsidRPr="006F25FB">
        <w:rPr>
          <w:rFonts w:ascii="Times New Roman" w:hAnsi="Times New Roman" w:cs="Times New Roman"/>
        </w:rPr>
        <w:t>у</w:t>
      </w:r>
      <w:r w:rsidRPr="006F25FB">
        <w:rPr>
          <w:rFonts w:ascii="Times New Roman" w:hAnsi="Times New Roman" w:cs="Times New Roman"/>
        </w:rPr>
        <w:t xml:space="preserve"> возникает у Исполнителя после полной предварительной оплаты Пользователем стоимости Услуг</w:t>
      </w:r>
      <w:r w:rsidR="00C938C4" w:rsidRPr="006F25FB">
        <w:rPr>
          <w:rFonts w:ascii="Times New Roman" w:hAnsi="Times New Roman" w:cs="Times New Roman"/>
        </w:rPr>
        <w:t>и</w:t>
      </w:r>
      <w:r w:rsidRPr="006F25FB">
        <w:rPr>
          <w:rFonts w:ascii="Times New Roman" w:hAnsi="Times New Roman" w:cs="Times New Roman"/>
        </w:rPr>
        <w:t>.</w:t>
      </w:r>
    </w:p>
    <w:p w:rsidR="00C83287" w:rsidRPr="00656616" w:rsidRDefault="00656616" w:rsidP="0065661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342C5D">
        <w:rPr>
          <w:rFonts w:ascii="Times New Roman" w:hAnsi="Times New Roman" w:cs="Times New Roman"/>
        </w:rPr>
        <w:t xml:space="preserve">Исполнитель может проводить технические </w:t>
      </w:r>
      <w:r>
        <w:rPr>
          <w:rFonts w:ascii="Times New Roman" w:hAnsi="Times New Roman" w:cs="Times New Roman"/>
        </w:rPr>
        <w:t xml:space="preserve">и профилактические </w:t>
      </w:r>
      <w:r w:rsidRPr="00342C5D">
        <w:rPr>
          <w:rFonts w:ascii="Times New Roman" w:hAnsi="Times New Roman" w:cs="Times New Roman"/>
        </w:rPr>
        <w:t>работы на Сайте</w:t>
      </w:r>
      <w:r>
        <w:rPr>
          <w:rFonts w:ascii="Times New Roman" w:hAnsi="Times New Roman" w:cs="Times New Roman"/>
        </w:rPr>
        <w:t>, ИС</w:t>
      </w:r>
      <w:r w:rsidRPr="00342C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 которых Сайт и(или) ИС не будет доступен, но не более 1 (одного) часа в неделю. В</w:t>
      </w:r>
      <w:r w:rsidRPr="00342C5D">
        <w:rPr>
          <w:rFonts w:ascii="Times New Roman" w:hAnsi="Times New Roman" w:cs="Times New Roman"/>
        </w:rPr>
        <w:t xml:space="preserve"> таких случаях</w:t>
      </w:r>
      <w:r>
        <w:rPr>
          <w:rFonts w:ascii="Times New Roman" w:hAnsi="Times New Roman" w:cs="Times New Roman"/>
        </w:rPr>
        <w:t>,</w:t>
      </w:r>
      <w:r w:rsidRPr="00342C5D">
        <w:t xml:space="preserve"> </w:t>
      </w:r>
      <w:r w:rsidRPr="00342C5D">
        <w:rPr>
          <w:rFonts w:ascii="Times New Roman" w:hAnsi="Times New Roman" w:cs="Times New Roman"/>
        </w:rPr>
        <w:t xml:space="preserve">Исполнитель размещает </w:t>
      </w:r>
      <w:r>
        <w:rPr>
          <w:rFonts w:ascii="Times New Roman" w:hAnsi="Times New Roman" w:cs="Times New Roman"/>
        </w:rPr>
        <w:t xml:space="preserve">уведомление о регламентированном </w:t>
      </w:r>
      <w:r w:rsidR="002F1501" w:rsidRPr="00656616">
        <w:rPr>
          <w:rFonts w:ascii="Times New Roman" w:hAnsi="Times New Roman" w:cs="Times New Roman"/>
          <w:shd w:val="clear" w:color="auto" w:fill="FFFFFF"/>
        </w:rPr>
        <w:t>перерыв</w:t>
      </w:r>
      <w:r>
        <w:rPr>
          <w:rFonts w:ascii="Times New Roman" w:hAnsi="Times New Roman" w:cs="Times New Roman"/>
          <w:shd w:val="clear" w:color="auto" w:fill="FFFFFF"/>
        </w:rPr>
        <w:t>е.</w:t>
      </w:r>
    </w:p>
    <w:p w:rsidR="00CD175C" w:rsidRPr="00C83287" w:rsidRDefault="00CD175C" w:rsidP="00C32DA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83287">
        <w:rPr>
          <w:rFonts w:ascii="Times New Roman" w:hAnsi="Times New Roman" w:cs="Times New Roman"/>
        </w:rPr>
        <w:t xml:space="preserve">Пользователю запрещаются любые действия, которые могут привести к нарушениям в работе </w:t>
      </w:r>
      <w:r w:rsidR="00C25D2E" w:rsidRPr="00C83287">
        <w:rPr>
          <w:rFonts w:ascii="Times New Roman" w:hAnsi="Times New Roman" w:cs="Times New Roman"/>
        </w:rPr>
        <w:t>ИС</w:t>
      </w:r>
      <w:r w:rsidRPr="00C83287">
        <w:rPr>
          <w:rFonts w:ascii="Times New Roman" w:hAnsi="Times New Roman" w:cs="Times New Roman"/>
        </w:rPr>
        <w:t>, Сайта, либо работы интернет-сайта, где они расположены.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lastRenderedPageBreak/>
        <w:t>Для проведения маркетинговых программ, статистических исследований, проверки, исследования и анализа полученных данных, позволяющих поддерживать, улучшать и разрабатывать новые виды услуг, а также для продвижения Услуг, Исполнитель может направлять Пользователю рекламы (в том числе, персонализированной (</w:t>
      </w:r>
      <w:proofErr w:type="spellStart"/>
      <w:r w:rsidRPr="006F25FB">
        <w:rPr>
          <w:rFonts w:ascii="Times New Roman" w:hAnsi="Times New Roman" w:cs="Times New Roman"/>
        </w:rPr>
        <w:t>таргетированной</w:t>
      </w:r>
      <w:proofErr w:type="spellEnd"/>
      <w:r w:rsidRPr="006F25FB">
        <w:rPr>
          <w:rFonts w:ascii="Times New Roman" w:hAnsi="Times New Roman" w:cs="Times New Roman"/>
        </w:rPr>
        <w:t>), путем осуществления прямых контактов с Пользователем с помощью различных средств связи, включая, но не ограничиваясь: почтовая рассылка, электронная почта, телефонная и (или) факсимильная связь, сеть Интернет и т.п.), на что Пользователь выражает свое согласие.</w:t>
      </w:r>
    </w:p>
    <w:p w:rsidR="00CD175C" w:rsidRPr="006F25FB" w:rsidRDefault="00CD175C" w:rsidP="00CD175C">
      <w:pPr>
        <w:pStyle w:val="a3"/>
        <w:numPr>
          <w:ilvl w:val="0"/>
          <w:numId w:val="1"/>
        </w:numPr>
        <w:tabs>
          <w:tab w:val="left" w:pos="3119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F25FB">
        <w:rPr>
          <w:rFonts w:ascii="Times New Roman" w:eastAsia="Times New Roman" w:hAnsi="Times New Roman" w:cs="Times New Roman"/>
          <w:b/>
          <w:color w:val="000000"/>
          <w:lang w:eastAsia="ru-RU"/>
        </w:rPr>
        <w:t>УСЛОВИЯ ОКАЗАНИЯ УСЛУГ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25FB">
        <w:rPr>
          <w:rFonts w:ascii="Times New Roman" w:eastAsia="Times New Roman" w:hAnsi="Times New Roman" w:cs="Times New Roman"/>
          <w:color w:val="000000"/>
          <w:lang w:eastAsia="ru-RU"/>
        </w:rPr>
        <w:t>Услуг</w:t>
      </w:r>
      <w:r w:rsidR="00C938C4" w:rsidRPr="006F25FB">
        <w:rPr>
          <w:rFonts w:ascii="Times New Roman" w:eastAsia="Times New Roman" w:hAnsi="Times New Roman" w:cs="Times New Roman"/>
          <w:color w:val="000000"/>
          <w:lang w:eastAsia="ru-RU"/>
        </w:rPr>
        <w:t>а оказывае</w:t>
      </w:r>
      <w:r w:rsidRPr="006F25FB">
        <w:rPr>
          <w:rFonts w:ascii="Times New Roman" w:eastAsia="Times New Roman" w:hAnsi="Times New Roman" w:cs="Times New Roman"/>
          <w:color w:val="000000"/>
          <w:lang w:eastAsia="ru-RU"/>
        </w:rPr>
        <w:t>тся после прохождения Пользователем регистрации и авторизации на Сайте в соответствии с установленной Исполнителем процедурой, а также по полной предварительной оплате.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25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Выбранные Пользователем логин и пароль являются необходимой и достаточной информацией для </w:t>
      </w:r>
      <w:r w:rsidR="004B6D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ограниченного </w:t>
      </w:r>
      <w:r w:rsidRPr="006F25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доступа Пользователя на Сайт, в </w:t>
      </w:r>
      <w:r w:rsidR="00B25E6B" w:rsidRPr="006F25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</w:t>
      </w:r>
      <w:r w:rsidRPr="006F25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Пользователь не имеет права передавать свои логин и пароль третьим лицам, несет полную ответственность за их сохранность, самостоятельно выбирая способ их хранения.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25FB">
        <w:rPr>
          <w:rFonts w:ascii="Times New Roman" w:hAnsi="Times New Roman" w:cs="Times New Roman"/>
        </w:rPr>
        <w:t>Условия оказания Услуги.</w:t>
      </w:r>
    </w:p>
    <w:p w:rsidR="00CD175C" w:rsidRPr="006F25FB" w:rsidRDefault="00CD175C" w:rsidP="00CD175C">
      <w:pPr>
        <w:pStyle w:val="a3"/>
        <w:numPr>
          <w:ilvl w:val="2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 xml:space="preserve">Пользователю предоставляется возможность просмотра, </w:t>
      </w:r>
      <w:r w:rsidR="00561832" w:rsidRPr="006F25FB">
        <w:rPr>
          <w:rFonts w:ascii="Times New Roman" w:hAnsi="Times New Roman" w:cs="Times New Roman"/>
        </w:rPr>
        <w:t>сохранения (скачивания)</w:t>
      </w:r>
      <w:r w:rsidRPr="006F25FB">
        <w:rPr>
          <w:rFonts w:ascii="Times New Roman" w:hAnsi="Times New Roman" w:cs="Times New Roman"/>
        </w:rPr>
        <w:t xml:space="preserve"> Документов на компьютер Пользователя в виде машиночитаемого файла</w:t>
      </w:r>
      <w:r w:rsidR="00561832" w:rsidRPr="006F25FB">
        <w:rPr>
          <w:rFonts w:ascii="Times New Roman" w:hAnsi="Times New Roman" w:cs="Times New Roman"/>
        </w:rPr>
        <w:t xml:space="preserve">. </w:t>
      </w:r>
    </w:p>
    <w:p w:rsidR="00CD175C" w:rsidRPr="006F25FB" w:rsidRDefault="00CD175C" w:rsidP="00CD175C">
      <w:pPr>
        <w:pStyle w:val="a3"/>
        <w:numPr>
          <w:ilvl w:val="2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 xml:space="preserve">Документы, полученные Пользователем в процессе использования </w:t>
      </w:r>
      <w:r w:rsidR="00A21BFD" w:rsidRPr="006F25FB">
        <w:rPr>
          <w:rFonts w:ascii="Times New Roman" w:hAnsi="Times New Roman" w:cs="Times New Roman"/>
        </w:rPr>
        <w:t>ИС</w:t>
      </w:r>
      <w:r w:rsidRPr="006F25FB">
        <w:rPr>
          <w:rFonts w:ascii="Times New Roman" w:hAnsi="Times New Roman" w:cs="Times New Roman"/>
        </w:rPr>
        <w:t xml:space="preserve">, предназначены исключительно для внутреннего некоммерческого использования. Запрещается использовать, воспроизводить, распространять и копировать электронные документы, находящиеся </w:t>
      </w:r>
      <w:r w:rsidR="00A21BFD" w:rsidRPr="006F25FB">
        <w:rPr>
          <w:rFonts w:ascii="Times New Roman" w:hAnsi="Times New Roman" w:cs="Times New Roman"/>
        </w:rPr>
        <w:t>в ИС,</w:t>
      </w:r>
      <w:r w:rsidRPr="006F25FB">
        <w:rPr>
          <w:rFonts w:ascii="Times New Roman" w:hAnsi="Times New Roman" w:cs="Times New Roman"/>
        </w:rPr>
        <w:t xml:space="preserve"> в коммерческих целях, включая распространение, воспроизведение, копирование и использование любым способом, в том числе на магнитных или бумажных носителях, по телекоммуникационным сетям, посредством размещения в сети Интернет и иными способами (за исключением случаев, предусмотренных законодательством Республики Казахстан об авторском праве и при условии отсутствия в таких документах элементов обработки ИС: дизайна, графического оформления, ссылок, сносок, меток и т.д.), а также совершать иные действия, нарушающие казахстанские и международные нормы права интеллектуальной собственности и по использованию программных средств. При воспроизведении текстов документов, полученных из </w:t>
      </w:r>
      <w:r w:rsidR="00A21BFD" w:rsidRPr="006F25FB">
        <w:rPr>
          <w:rFonts w:ascii="Times New Roman" w:hAnsi="Times New Roman" w:cs="Times New Roman"/>
        </w:rPr>
        <w:t>ИС</w:t>
      </w:r>
      <w:r w:rsidRPr="006F25FB">
        <w:rPr>
          <w:rFonts w:ascii="Times New Roman" w:hAnsi="Times New Roman" w:cs="Times New Roman"/>
        </w:rPr>
        <w:t xml:space="preserve"> на бумажных носителях, ссылка на </w:t>
      </w:r>
      <w:r w:rsidR="00A21BFD" w:rsidRPr="006F25FB">
        <w:rPr>
          <w:rFonts w:ascii="Times New Roman" w:hAnsi="Times New Roman" w:cs="Times New Roman"/>
        </w:rPr>
        <w:t>ИС</w:t>
      </w:r>
      <w:r w:rsidRPr="006F25FB">
        <w:rPr>
          <w:rFonts w:ascii="Times New Roman" w:hAnsi="Times New Roman" w:cs="Times New Roman"/>
        </w:rPr>
        <w:t xml:space="preserve"> обязательна. Воспроизведение и распространение документов, являющихся объектами авторского права, запрещено.</w:t>
      </w:r>
    </w:p>
    <w:p w:rsidR="00C938C4" w:rsidRPr="006F25FB" w:rsidRDefault="00C938C4" w:rsidP="00C938C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CD175C" w:rsidRPr="006F25FB" w:rsidRDefault="00CD175C" w:rsidP="00CD17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F25FB">
        <w:rPr>
          <w:rFonts w:ascii="Times New Roman" w:hAnsi="Times New Roman" w:cs="Times New Roman"/>
          <w:b/>
        </w:rPr>
        <w:t>СТОИМОСТЬ УСЛУГ И ПОРЯДОК РАСЧЕТА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 xml:space="preserve">Стоимость </w:t>
      </w:r>
      <w:r w:rsidR="00086E32">
        <w:rPr>
          <w:rFonts w:ascii="Times New Roman" w:hAnsi="Times New Roman" w:cs="Times New Roman"/>
        </w:rPr>
        <w:t xml:space="preserve">Услуги </w:t>
      </w:r>
      <w:r w:rsidR="004B6D52">
        <w:rPr>
          <w:rFonts w:ascii="Times New Roman" w:hAnsi="Times New Roman" w:cs="Times New Roman"/>
        </w:rPr>
        <w:t>складывается</w:t>
      </w:r>
      <w:r w:rsidR="00086E32">
        <w:rPr>
          <w:rFonts w:ascii="Times New Roman" w:hAnsi="Times New Roman" w:cs="Times New Roman"/>
        </w:rPr>
        <w:t xml:space="preserve"> из стоимостей получения доступа по </w:t>
      </w:r>
      <w:r w:rsidRPr="006F25FB">
        <w:rPr>
          <w:rFonts w:ascii="Times New Roman" w:hAnsi="Times New Roman" w:cs="Times New Roman"/>
        </w:rPr>
        <w:t>каждо</w:t>
      </w:r>
      <w:r w:rsidR="00086E32">
        <w:rPr>
          <w:rFonts w:ascii="Times New Roman" w:hAnsi="Times New Roman" w:cs="Times New Roman"/>
        </w:rPr>
        <w:t>му</w:t>
      </w:r>
      <w:r w:rsidRPr="006F25FB">
        <w:rPr>
          <w:rFonts w:ascii="Times New Roman" w:hAnsi="Times New Roman" w:cs="Times New Roman"/>
        </w:rPr>
        <w:t xml:space="preserve"> отдельно</w:t>
      </w:r>
      <w:r w:rsidR="00086E32">
        <w:rPr>
          <w:rFonts w:ascii="Times New Roman" w:hAnsi="Times New Roman" w:cs="Times New Roman"/>
        </w:rPr>
        <w:t>му</w:t>
      </w:r>
      <w:r w:rsidRPr="006F25FB">
        <w:rPr>
          <w:rFonts w:ascii="Times New Roman" w:hAnsi="Times New Roman" w:cs="Times New Roman"/>
        </w:rPr>
        <w:t xml:space="preserve"> </w:t>
      </w:r>
      <w:r w:rsidR="00C71177" w:rsidRPr="006F25FB">
        <w:rPr>
          <w:rFonts w:ascii="Times New Roman" w:hAnsi="Times New Roman" w:cs="Times New Roman"/>
        </w:rPr>
        <w:t>Д</w:t>
      </w:r>
      <w:r w:rsidRPr="006F25FB">
        <w:rPr>
          <w:rFonts w:ascii="Times New Roman" w:hAnsi="Times New Roman" w:cs="Times New Roman"/>
        </w:rPr>
        <w:t>окумент</w:t>
      </w:r>
      <w:r w:rsidR="00086E32">
        <w:rPr>
          <w:rFonts w:ascii="Times New Roman" w:hAnsi="Times New Roman" w:cs="Times New Roman"/>
        </w:rPr>
        <w:t>у</w:t>
      </w:r>
      <w:r w:rsidRPr="006F25FB">
        <w:rPr>
          <w:rFonts w:ascii="Times New Roman" w:hAnsi="Times New Roman" w:cs="Times New Roman"/>
        </w:rPr>
        <w:t>, указан</w:t>
      </w:r>
      <w:r w:rsidR="00086E32">
        <w:rPr>
          <w:rFonts w:ascii="Times New Roman" w:hAnsi="Times New Roman" w:cs="Times New Roman"/>
        </w:rPr>
        <w:t>ной</w:t>
      </w:r>
      <w:r w:rsidRPr="006F25FB">
        <w:rPr>
          <w:rFonts w:ascii="Times New Roman" w:hAnsi="Times New Roman" w:cs="Times New Roman"/>
        </w:rPr>
        <w:t xml:space="preserve"> в самом </w:t>
      </w:r>
      <w:r w:rsidR="00C71177" w:rsidRPr="006F25FB">
        <w:rPr>
          <w:rFonts w:ascii="Times New Roman" w:hAnsi="Times New Roman" w:cs="Times New Roman"/>
        </w:rPr>
        <w:t>Д</w:t>
      </w:r>
      <w:r w:rsidRPr="006F25FB">
        <w:rPr>
          <w:rFonts w:ascii="Times New Roman" w:hAnsi="Times New Roman" w:cs="Times New Roman"/>
        </w:rPr>
        <w:t>окументе</w:t>
      </w:r>
      <w:r w:rsidR="00C71177" w:rsidRPr="006F25FB">
        <w:rPr>
          <w:rFonts w:ascii="Times New Roman" w:hAnsi="Times New Roman" w:cs="Times New Roman"/>
        </w:rPr>
        <w:t xml:space="preserve"> или с правой стороны возле Документа</w:t>
      </w:r>
      <w:r w:rsidRPr="006F25FB">
        <w:rPr>
          <w:rFonts w:ascii="Times New Roman" w:hAnsi="Times New Roman" w:cs="Times New Roman"/>
        </w:rPr>
        <w:t>.</w:t>
      </w:r>
    </w:p>
    <w:p w:rsidR="007929F9" w:rsidRDefault="00CD175C" w:rsidP="007929F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Исполнитель вправе без уведомления Пользователя и без его согласия изменять стоимость</w:t>
      </w:r>
      <w:r w:rsidR="00086E32">
        <w:rPr>
          <w:rFonts w:ascii="Times New Roman" w:hAnsi="Times New Roman" w:cs="Times New Roman"/>
        </w:rPr>
        <w:t xml:space="preserve"> </w:t>
      </w:r>
      <w:r w:rsidR="00086E32">
        <w:rPr>
          <w:rFonts w:ascii="Times New Roman" w:hAnsi="Times New Roman" w:cs="Times New Roman"/>
        </w:rPr>
        <w:t xml:space="preserve">получения доступа </w:t>
      </w:r>
      <w:r w:rsidR="00086E32">
        <w:rPr>
          <w:rFonts w:ascii="Times New Roman" w:hAnsi="Times New Roman" w:cs="Times New Roman"/>
        </w:rPr>
        <w:t xml:space="preserve">к </w:t>
      </w:r>
      <w:r w:rsidR="00086E32" w:rsidRPr="006F25FB">
        <w:rPr>
          <w:rFonts w:ascii="Times New Roman" w:hAnsi="Times New Roman" w:cs="Times New Roman"/>
        </w:rPr>
        <w:t>Документ</w:t>
      </w:r>
      <w:r w:rsidR="00086E32">
        <w:rPr>
          <w:rFonts w:ascii="Times New Roman" w:hAnsi="Times New Roman" w:cs="Times New Roman"/>
        </w:rPr>
        <w:t xml:space="preserve">ам. </w:t>
      </w:r>
      <w:r w:rsidRPr="006F25FB">
        <w:rPr>
          <w:rFonts w:ascii="Times New Roman" w:hAnsi="Times New Roman" w:cs="Times New Roman"/>
        </w:rPr>
        <w:t xml:space="preserve">При этом изменения вступают в силу в сроки, определенные Исполнителем самостоятельно. </w:t>
      </w:r>
    </w:p>
    <w:p w:rsidR="00F97581" w:rsidRDefault="00F97581" w:rsidP="00F859B8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может производиться в виде:</w:t>
      </w:r>
    </w:p>
    <w:p w:rsidR="00F97581" w:rsidRDefault="00F97581" w:rsidP="00F9758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59B8">
        <w:rPr>
          <w:rFonts w:ascii="Times New Roman" w:hAnsi="Times New Roman" w:cs="Times New Roman"/>
        </w:rPr>
        <w:t>единовременн</w:t>
      </w:r>
      <w:r>
        <w:rPr>
          <w:rFonts w:ascii="Times New Roman" w:hAnsi="Times New Roman" w:cs="Times New Roman"/>
        </w:rPr>
        <w:t>ой</w:t>
      </w:r>
      <w:r w:rsidR="00F859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100% (стопроцентной) предварительной оплаты</w:t>
      </w:r>
      <w:r w:rsidR="00F859B8">
        <w:rPr>
          <w:rFonts w:ascii="Times New Roman" w:hAnsi="Times New Roman" w:cs="Times New Roman"/>
        </w:rPr>
        <w:t xml:space="preserve"> </w:t>
      </w:r>
      <w:r w:rsidR="00F859B8">
        <w:rPr>
          <w:rFonts w:ascii="Times New Roman" w:hAnsi="Times New Roman" w:cs="Times New Roman"/>
        </w:rPr>
        <w:t xml:space="preserve">стоимости </w:t>
      </w:r>
      <w:r w:rsidR="00F859B8">
        <w:rPr>
          <w:rFonts w:ascii="Times New Roman" w:hAnsi="Times New Roman" w:cs="Times New Roman"/>
        </w:rPr>
        <w:t xml:space="preserve">получения доступа по </w:t>
      </w:r>
      <w:r w:rsidR="00F859B8" w:rsidRPr="006F25FB">
        <w:rPr>
          <w:rFonts w:ascii="Times New Roman" w:hAnsi="Times New Roman" w:cs="Times New Roman"/>
        </w:rPr>
        <w:t>отдельно</w:t>
      </w:r>
      <w:r w:rsidR="00F859B8">
        <w:rPr>
          <w:rFonts w:ascii="Times New Roman" w:hAnsi="Times New Roman" w:cs="Times New Roman"/>
        </w:rPr>
        <w:t>му</w:t>
      </w:r>
      <w:r w:rsidR="00F859B8" w:rsidRPr="006F25FB">
        <w:rPr>
          <w:rFonts w:ascii="Times New Roman" w:hAnsi="Times New Roman" w:cs="Times New Roman"/>
        </w:rPr>
        <w:t xml:space="preserve"> Документ</w:t>
      </w:r>
      <w:r w:rsidR="00F859B8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;</w:t>
      </w:r>
    </w:p>
    <w:p w:rsidR="00F97581" w:rsidRDefault="00F97581" w:rsidP="00F9758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многократной предварительной оплаты в </w:t>
      </w:r>
      <w:r>
        <w:rPr>
          <w:rFonts w:ascii="Times New Roman" w:hAnsi="Times New Roman" w:cs="Times New Roman"/>
        </w:rPr>
        <w:t>любом размере без ограничения</w:t>
      </w:r>
      <w:r>
        <w:rPr>
          <w:rFonts w:ascii="Times New Roman" w:hAnsi="Times New Roman" w:cs="Times New Roman"/>
        </w:rPr>
        <w:t xml:space="preserve"> через </w:t>
      </w:r>
      <w:r w:rsidR="00F859B8">
        <w:rPr>
          <w:rFonts w:ascii="Times New Roman" w:hAnsi="Times New Roman" w:cs="Times New Roman"/>
        </w:rPr>
        <w:t xml:space="preserve">«Пополнение счета» </w:t>
      </w:r>
      <w:r>
        <w:rPr>
          <w:rFonts w:ascii="Times New Roman" w:hAnsi="Times New Roman" w:cs="Times New Roman"/>
        </w:rPr>
        <w:t>в</w:t>
      </w:r>
      <w:r w:rsidR="00F859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="00F859B8">
        <w:rPr>
          <w:rFonts w:ascii="Times New Roman" w:hAnsi="Times New Roman" w:cs="Times New Roman"/>
        </w:rPr>
        <w:t>ичн</w:t>
      </w:r>
      <w:r>
        <w:rPr>
          <w:rFonts w:ascii="Times New Roman" w:hAnsi="Times New Roman" w:cs="Times New Roman"/>
        </w:rPr>
        <w:t>ом</w:t>
      </w:r>
      <w:r w:rsidR="00F859B8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е</w:t>
      </w:r>
      <w:r w:rsidR="00F859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Пользователя на Сайте, которая учитывается </w:t>
      </w:r>
      <w:r w:rsidRPr="00EE58BD">
        <w:rPr>
          <w:rFonts w:ascii="Times New Roman" w:hAnsi="Times New Roman" w:cs="Times New Roman"/>
        </w:rPr>
        <w:t xml:space="preserve">в личном кабинете Пользователя и уменьшается по мере получения доступа к выбранным Документам. </w:t>
      </w:r>
    </w:p>
    <w:p w:rsidR="00F97581" w:rsidRDefault="00F97581" w:rsidP="00F9758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E58BD">
        <w:rPr>
          <w:rFonts w:ascii="Times New Roman" w:hAnsi="Times New Roman" w:cs="Times New Roman"/>
        </w:rPr>
        <w:t>Сумма пред</w:t>
      </w:r>
      <w:r>
        <w:rPr>
          <w:rFonts w:ascii="Times New Roman" w:hAnsi="Times New Roman" w:cs="Times New Roman"/>
        </w:rPr>
        <w:t xml:space="preserve">варительной </w:t>
      </w:r>
      <w:r w:rsidRPr="00EE58BD">
        <w:rPr>
          <w:rFonts w:ascii="Times New Roman" w:hAnsi="Times New Roman" w:cs="Times New Roman"/>
        </w:rPr>
        <w:t>оплаты возврату Пользователю не подлежит.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Оплата производится Пользователем после заключения настоящ</w:t>
      </w:r>
      <w:bookmarkStart w:id="0" w:name="_GoBack"/>
      <w:bookmarkEnd w:id="0"/>
      <w:r w:rsidRPr="006F25FB">
        <w:rPr>
          <w:rFonts w:ascii="Times New Roman" w:hAnsi="Times New Roman" w:cs="Times New Roman"/>
        </w:rPr>
        <w:t xml:space="preserve">его Соглашения </w:t>
      </w:r>
      <w:r w:rsidR="00F97581">
        <w:rPr>
          <w:rFonts w:ascii="Times New Roman" w:hAnsi="Times New Roman" w:cs="Times New Roman"/>
        </w:rPr>
        <w:t xml:space="preserve">одним из </w:t>
      </w:r>
      <w:r w:rsidRPr="006F25FB">
        <w:rPr>
          <w:rFonts w:ascii="Times New Roman" w:hAnsi="Times New Roman" w:cs="Times New Roman"/>
        </w:rPr>
        <w:t>следующи</w:t>
      </w:r>
      <w:r w:rsidR="00F97581">
        <w:rPr>
          <w:rFonts w:ascii="Times New Roman" w:hAnsi="Times New Roman" w:cs="Times New Roman"/>
        </w:rPr>
        <w:t>х</w:t>
      </w:r>
      <w:r w:rsidRPr="006F25FB">
        <w:rPr>
          <w:rFonts w:ascii="Times New Roman" w:hAnsi="Times New Roman" w:cs="Times New Roman"/>
        </w:rPr>
        <w:t xml:space="preserve"> способ</w:t>
      </w:r>
      <w:r w:rsidR="00F97581">
        <w:rPr>
          <w:rFonts w:ascii="Times New Roman" w:hAnsi="Times New Roman" w:cs="Times New Roman"/>
        </w:rPr>
        <w:t>ов</w:t>
      </w:r>
      <w:r w:rsidRPr="006F25FB">
        <w:rPr>
          <w:rFonts w:ascii="Times New Roman" w:hAnsi="Times New Roman" w:cs="Times New Roman"/>
        </w:rPr>
        <w:t>:</w:t>
      </w:r>
    </w:p>
    <w:p w:rsidR="00CD175C" w:rsidRPr="006F25FB" w:rsidRDefault="00CD175C" w:rsidP="00CD175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- безналичным переводом через банковский счет;</w:t>
      </w:r>
    </w:p>
    <w:p w:rsidR="00CD175C" w:rsidRPr="006F25FB" w:rsidRDefault="00CD175C" w:rsidP="00CD175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- банковскими картами (</w:t>
      </w:r>
      <w:proofErr w:type="spellStart"/>
      <w:r w:rsidRPr="006F25FB">
        <w:rPr>
          <w:rFonts w:ascii="Times New Roman" w:hAnsi="Times New Roman" w:cs="Times New Roman"/>
        </w:rPr>
        <w:t>Visa</w:t>
      </w:r>
      <w:proofErr w:type="spellEnd"/>
      <w:r w:rsidRPr="006F25FB">
        <w:rPr>
          <w:rFonts w:ascii="Times New Roman" w:hAnsi="Times New Roman" w:cs="Times New Roman"/>
        </w:rPr>
        <w:t xml:space="preserve">, </w:t>
      </w:r>
      <w:proofErr w:type="spellStart"/>
      <w:r w:rsidRPr="006F25FB">
        <w:rPr>
          <w:rFonts w:ascii="Times New Roman" w:hAnsi="Times New Roman" w:cs="Times New Roman"/>
        </w:rPr>
        <w:t>MasterCard</w:t>
      </w:r>
      <w:proofErr w:type="spellEnd"/>
      <w:r w:rsidRPr="006F25FB">
        <w:rPr>
          <w:rFonts w:ascii="Times New Roman" w:hAnsi="Times New Roman" w:cs="Times New Roman"/>
        </w:rPr>
        <w:t>).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Датой и временем оплаты считается дата и время поступления денег на счет Исполнителя.</w:t>
      </w:r>
    </w:p>
    <w:p w:rsidR="00CD175C" w:rsidRPr="006F25FB" w:rsidRDefault="00CD175C" w:rsidP="00CD175C">
      <w:pPr>
        <w:pStyle w:val="a3"/>
        <w:ind w:left="435"/>
        <w:jc w:val="both"/>
        <w:rPr>
          <w:rFonts w:ascii="Times New Roman" w:hAnsi="Times New Roman" w:cs="Times New Roman"/>
        </w:rPr>
      </w:pPr>
    </w:p>
    <w:p w:rsidR="00CD175C" w:rsidRPr="00484D8B" w:rsidRDefault="00CD175C" w:rsidP="00CD17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84D8B">
        <w:rPr>
          <w:rFonts w:ascii="Times New Roman" w:hAnsi="Times New Roman" w:cs="Times New Roman"/>
          <w:b/>
        </w:rPr>
        <w:t>ЗАЩИТА ИНФОРМАЦИИ И ПЕРСОНАЛЬНЫХ ДАННЫХ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Пользователь не вправе передав</w:t>
      </w:r>
      <w:r w:rsidR="00C25D2E" w:rsidRPr="006F25FB">
        <w:rPr>
          <w:rFonts w:ascii="Times New Roman" w:hAnsi="Times New Roman" w:cs="Times New Roman"/>
        </w:rPr>
        <w:t>ать логин и пароль для доступа в ИС</w:t>
      </w:r>
      <w:r w:rsidRPr="006F25FB">
        <w:rPr>
          <w:rFonts w:ascii="Times New Roman" w:hAnsi="Times New Roman" w:cs="Times New Roman"/>
        </w:rPr>
        <w:t>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lastRenderedPageBreak/>
        <w:t>Пользователь не вправе передавать третьим лицам любую информацию в любой форме, полученную от Исполнителя в рамках оказания Услуг</w:t>
      </w:r>
      <w:r w:rsidR="00C938C4" w:rsidRPr="006F25FB">
        <w:rPr>
          <w:rFonts w:ascii="Times New Roman" w:hAnsi="Times New Roman" w:cs="Times New Roman"/>
        </w:rPr>
        <w:t>и</w:t>
      </w:r>
      <w:r w:rsidRPr="006F25FB">
        <w:rPr>
          <w:rFonts w:ascii="Times New Roman" w:hAnsi="Times New Roman" w:cs="Times New Roman"/>
        </w:rPr>
        <w:t xml:space="preserve"> по данному Соглашению. Настоящее правило не распространяется на случаи, когда обязанность предоставления такой информации третьим лицам предусмотрена законодательством РК, а также в случае предоставления такой информации работникам и контрагентам Пользователя, которые с его стороны задействованы в исполнении настоящего Соглашения.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 xml:space="preserve">Присоединяясь к настоящему Соглашению, Пользователь выражает свое согласие и дает разрешение Исполнителю на сбор и обработку и его Персональных данных, а также согласие на передачу, трансграничную передачу (при необходимости) персональных данных Пользователя банку, поставщикам, партнерам Исполнителя и поверенным указанных лиц в целях, указанных в настоящем Соглашении. 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 xml:space="preserve">Под Персональными данными Пользователя, Стороны определили нижеследующие сведения (перечень персональных данных), относящиеся к Пользователю, а также происходящие в них в будущем изменения и (или) дополнения, зафиксированные на электронном, бумажном и (или) ином материальном носителе, включая, но не ограничиваясь: фамилия, имя, отчество (при наличии), ИИН, дата рождения, место работы и должность, почтовый адрес (адрес места жительства, адрес регистрации (прописки)), домашний, рабочий, сотовый номера телефонов, адрес (а) электронной почты, </w:t>
      </w:r>
      <w:r w:rsidRPr="006F25FB">
        <w:rPr>
          <w:rFonts w:ascii="Times New Roman" w:hAnsi="Times New Roman" w:cs="Times New Roman"/>
          <w:color w:val="000000"/>
        </w:rPr>
        <w:t>иные сведения, полученные компанией в процессе предоставления услуг</w:t>
      </w:r>
      <w:r w:rsidRPr="006F25FB">
        <w:rPr>
          <w:rFonts w:ascii="Times New Roman" w:hAnsi="Times New Roman" w:cs="Times New Roman"/>
        </w:rPr>
        <w:t>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Под Обработкой Персональных данных понимаются действия (операции) с Персональными данными, включая хранение, изменение, дополнение, использование, распространение, обезличивание, блокирование и уничтожение персональных данных, в том числе передачу, Персональных данных банку, поставщикам, партнерам или иным лицам в процессе предоставления предусмотренных настоящим Соглашением Услуг. Исполнитель на основании заключенного с третьими лицами соглашения о конфиденциальности вправе поручать им Обработку, трансграничную передачу (при необходимости) персональных данных Пользователей исключительно в целях исполнения предусмотренных настоящими Соглашением обязательств.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С момента присоединения Пользователя к настоящему Соглашению, Оператор осуществляет сбор, Обработку Персональных данных Пользователя, а также осуществляет иные действия, предусмотренные Политикой о защите персональных данных, размещенной на сайте Исполнителя. Пользователь, присоединяясь к настоящему Соглашению, выражает свое согласие и не возражает против того, что Исполнитель вправе привлекать третьих лиц, в том числе, партнеров и (или) представителей, для сбора, Обработки Персональных данных, а также осуществления иных действий, предусмотренных Политикой о защите персональных данных.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Сбор, Обработка и трансграничная передача (при необходимости) Персональных данных Пользователя осуществляется Исполнителем для следующих целей, включая, но не ограничиваясь:</w:t>
      </w:r>
    </w:p>
    <w:p w:rsidR="00CD175C" w:rsidRPr="006F25FB" w:rsidRDefault="00CD175C" w:rsidP="00CD175C">
      <w:pPr>
        <w:pStyle w:val="a3"/>
        <w:numPr>
          <w:ilvl w:val="2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в целях надлежащего исполнения Соглашения, а также прав и обязанностей, возложенных на Исполнителя законодательством РК;</w:t>
      </w:r>
    </w:p>
    <w:p w:rsidR="00CD175C" w:rsidRPr="006F25FB" w:rsidRDefault="00CD175C" w:rsidP="00CD175C">
      <w:pPr>
        <w:pStyle w:val="a3"/>
        <w:numPr>
          <w:ilvl w:val="2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для внутреннего контроля и учета Исполнителя;</w:t>
      </w:r>
    </w:p>
    <w:p w:rsidR="00CD175C" w:rsidRPr="006F25FB" w:rsidRDefault="00CD175C" w:rsidP="00CD175C">
      <w:pPr>
        <w:pStyle w:val="a3"/>
        <w:numPr>
          <w:ilvl w:val="2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для судебной и внесудебной защиты прав Исполнителя: в случае нарушения обязательств по соответствующим сделкам; в случае возникновения спорных ситуаций, включая спорные ситуаций с третьими лицами;</w:t>
      </w:r>
    </w:p>
    <w:p w:rsidR="00CD175C" w:rsidRPr="006F25FB" w:rsidRDefault="00CD175C" w:rsidP="00CD175C">
      <w:pPr>
        <w:pStyle w:val="a3"/>
        <w:numPr>
          <w:ilvl w:val="2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для проведения исследований, направленных на улучшение качества Услуг;</w:t>
      </w:r>
    </w:p>
    <w:p w:rsidR="00CD175C" w:rsidRPr="006F25FB" w:rsidRDefault="00CD175C" w:rsidP="00CD175C">
      <w:pPr>
        <w:pStyle w:val="a3"/>
        <w:numPr>
          <w:ilvl w:val="2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для проведения маркетинговых программ, статистических исследований, проверки, исследования и анализа полученных данных, позволяющих поддерживать, улучшать и разрабатывать новые виды услуг, а также для продвижения Услуг, в том числе путем направления Пользователю рекламы (в том числе, персонализированной (</w:t>
      </w:r>
      <w:proofErr w:type="spellStart"/>
      <w:r w:rsidRPr="006F25FB">
        <w:rPr>
          <w:rFonts w:ascii="Times New Roman" w:hAnsi="Times New Roman" w:cs="Times New Roman"/>
        </w:rPr>
        <w:t>таргетированной</w:t>
      </w:r>
      <w:proofErr w:type="spellEnd"/>
      <w:r w:rsidRPr="006F25FB">
        <w:rPr>
          <w:rFonts w:ascii="Times New Roman" w:hAnsi="Times New Roman" w:cs="Times New Roman"/>
        </w:rPr>
        <w:t>), путем осуществления прямых контактов с Пользователем с помощью различных средств связи, включая, но не ограничиваясь: почтовая рассылка, электронная почта, телефонная и (или) факсимильная связь, сеть Интернет и т.п.).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Пользователь, передавая Исполнителю Персональные данные по открытым каналам связи, осознает и принимает на себя риск несанкционированного получения их иными лицами и связанные с этим последствия. Исполнитель не несет ответственности при несанкционированном получении Персональных данных иными лицами при их передаче открытыми каналами связи.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lastRenderedPageBreak/>
        <w:t>Исполнитель должен обеспечить конфиденциа</w:t>
      </w:r>
      <w:r w:rsidR="00DF6C16" w:rsidRPr="006F25FB">
        <w:rPr>
          <w:rFonts w:ascii="Times New Roman" w:hAnsi="Times New Roman" w:cs="Times New Roman"/>
        </w:rPr>
        <w:t>льность персональных данных о Пользователя</w:t>
      </w:r>
      <w:r w:rsidRPr="006F25FB">
        <w:rPr>
          <w:rFonts w:ascii="Times New Roman" w:hAnsi="Times New Roman" w:cs="Times New Roman"/>
        </w:rPr>
        <w:t xml:space="preserve"> с учетом раздела 6 настоящего Соглашения. Исполнитель не несет ответственности за ущерб любого рода, понесенный Исполнителем в связи с разглашением и/или утерей Исполнителем своих персональных данных, в том числе логина</w:t>
      </w:r>
      <w:r w:rsidR="00C25D2E" w:rsidRPr="006F25FB">
        <w:rPr>
          <w:rFonts w:ascii="Times New Roman" w:hAnsi="Times New Roman" w:cs="Times New Roman"/>
        </w:rPr>
        <w:t>, пароля обеспечивающих доступ в ИС</w:t>
      </w:r>
      <w:r w:rsidRPr="006F25FB">
        <w:rPr>
          <w:rFonts w:ascii="Times New Roman" w:hAnsi="Times New Roman" w:cs="Times New Roman"/>
        </w:rPr>
        <w:t xml:space="preserve">, </w:t>
      </w:r>
      <w:r w:rsidR="00C25D2E" w:rsidRPr="006F25FB">
        <w:rPr>
          <w:rFonts w:ascii="Times New Roman" w:hAnsi="Times New Roman" w:cs="Times New Roman"/>
        </w:rPr>
        <w:t xml:space="preserve">к </w:t>
      </w:r>
      <w:r w:rsidRPr="006F25FB">
        <w:rPr>
          <w:rFonts w:ascii="Times New Roman" w:hAnsi="Times New Roman" w:cs="Times New Roman"/>
        </w:rPr>
        <w:t>Сайту.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Согласие Пользователя на сбор, Обработку и трансграничную передачу (при необходимости) Персональных данных, регламентированное настоящим разделом может быть отозвано в случаях, регламентированных законодательством Республики Казахстан, на основании соответствующего заявления, оформленного в письменной форме, которое вручается Исполнителю в срок не менее чем за 30 (тридцать) календарных дней до даты отзыва настоящего согласия. При этом, Пользователю известно, что настоящее согласие не может быть отозвано в случаях, если этот отзыв будет противоречить законодательству Республики Казахстан, либо при наличии не исполненных Пользователем обязательств перед Исполнителем.</w:t>
      </w:r>
    </w:p>
    <w:p w:rsidR="00CD175C" w:rsidRPr="006F25FB" w:rsidRDefault="00CD175C" w:rsidP="00CD175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CD175C" w:rsidRPr="006F25FB" w:rsidRDefault="00CD175C" w:rsidP="00CD17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F25FB">
        <w:rPr>
          <w:rFonts w:ascii="Times New Roman" w:hAnsi="Times New Roman" w:cs="Times New Roman"/>
          <w:b/>
        </w:rPr>
        <w:t>ОТВЕТСТВЕННОСТЬ СТОРОН.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За невыполнение и (или) ненадлежащее выполнение обязательств по Соглашению Стороны несут ответственность в соответствии с Соглашением и действующим законодательством Республики Казахстан.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Исполнитель не несет ответственность за качество и скорость доступа к Сайту Исполнителя со стороны Пользователя, осуществляемого по каналам связи операторов и Интернет-провайдеров. Сайт может быть временно недоступен, частично или полностью по причине проведения профилактических или иных работ, а также по любым другим причинам технического характера. Исполнитель имеет право периодически проводить необходимые профилактические или иные работы.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Исполнитель не несет ответственности за неисполнение или несвоевременное исполнение обязанностей по оказанию Услуг</w:t>
      </w:r>
      <w:r w:rsidR="00C938C4" w:rsidRPr="006F25FB">
        <w:rPr>
          <w:rFonts w:ascii="Times New Roman" w:hAnsi="Times New Roman" w:cs="Times New Roman"/>
        </w:rPr>
        <w:t>и</w:t>
      </w:r>
      <w:r w:rsidRPr="006F25FB">
        <w:rPr>
          <w:rFonts w:ascii="Times New Roman" w:hAnsi="Times New Roman" w:cs="Times New Roman"/>
        </w:rPr>
        <w:t>, возникшее в связи с наступлением обстоятельств, являющихся форс-мажорными, не зависящим от Исполнителя, т.е.  обстоятельствами непреодолимой силы, в том числе из-за сбоев в работе телекоммуникационных сетей и оборудования третьих лиц. Тем не менее, Исполнитель приложит все усилия, чтобы обеспечить качественное и своевременное предоставление услуг Пользователю.</w:t>
      </w:r>
    </w:p>
    <w:p w:rsidR="00352BFA" w:rsidRPr="006F25FB" w:rsidRDefault="00DB7D3F" w:rsidP="00DB7D3F">
      <w:pPr>
        <w:pStyle w:val="1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sz w:val="22"/>
          <w:szCs w:val="22"/>
        </w:rPr>
      </w:pPr>
      <w:r w:rsidRPr="006F25FB">
        <w:rPr>
          <w:sz w:val="22"/>
          <w:szCs w:val="22"/>
        </w:rPr>
        <w:t>Пользователь</w:t>
      </w:r>
      <w:r w:rsidR="00352BFA" w:rsidRPr="006F25FB">
        <w:rPr>
          <w:sz w:val="22"/>
          <w:szCs w:val="22"/>
        </w:rPr>
        <w:t xml:space="preserve"> обязуется соблюдать авторские права Исполнителя и иных правообладателей на документы, базу данных и программные средства онлайн-версии ИС. Исполнитель может прекратить доступ </w:t>
      </w:r>
      <w:r w:rsidRPr="006F25FB">
        <w:rPr>
          <w:sz w:val="22"/>
          <w:szCs w:val="22"/>
        </w:rPr>
        <w:t>Пользователя</w:t>
      </w:r>
      <w:r w:rsidR="00352BFA" w:rsidRPr="006F25FB">
        <w:rPr>
          <w:sz w:val="22"/>
          <w:szCs w:val="22"/>
        </w:rPr>
        <w:t xml:space="preserve"> к ИС без предупреждения, если </w:t>
      </w:r>
      <w:r w:rsidRPr="006F25FB">
        <w:rPr>
          <w:sz w:val="22"/>
          <w:szCs w:val="22"/>
        </w:rPr>
        <w:t>Пользователь</w:t>
      </w:r>
      <w:r w:rsidR="00352BFA" w:rsidRPr="006F25FB">
        <w:rPr>
          <w:sz w:val="22"/>
          <w:szCs w:val="22"/>
        </w:rPr>
        <w:t xml:space="preserve"> совершает действия, нарушающие его авторские права. В этом случае уплаченные суммы по настоящему Договору Заказчику не возвращаются. Исполнитель не несет ответственности за извещение любых третьих лиц о лишении </w:t>
      </w:r>
      <w:r w:rsidRPr="006F25FB">
        <w:rPr>
          <w:sz w:val="22"/>
          <w:szCs w:val="22"/>
        </w:rPr>
        <w:t>Пользователя</w:t>
      </w:r>
      <w:r w:rsidR="00352BFA" w:rsidRPr="006F25FB">
        <w:rPr>
          <w:sz w:val="22"/>
          <w:szCs w:val="22"/>
        </w:rPr>
        <w:t xml:space="preserve"> доступа к ИС и за возможные последствия, возникшие в результате отсутствия такого извещения.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Исполнитель не несет ответственности за задержку исполнения или неисполнения обязанностей, возникшую по вине Пользователя.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 xml:space="preserve">Стороны согласовали, что размер начисленной неустойки за каждый случай невыполнения и (или) ненадлежащего выполнения Стороной обязательств не может превышать 10 % (десять процентов) от стоимости Услуги. 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За неисполнение или ненадлежащее исполнение Исполнителем обязательств по Соглашению, установлена ограниченная ответственность в пределах оплаченной Пользователем стоимости, не оказанной или ненадлежащее оказанной Услуги по соответствующей Заявке.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Возврат платежа может быть осуществлен только при наличии документального обоснования факта не предоставления Услуг</w:t>
      </w:r>
      <w:r w:rsidR="00CC61A2" w:rsidRPr="006F25FB">
        <w:rPr>
          <w:rFonts w:ascii="Times New Roman" w:hAnsi="Times New Roman" w:cs="Times New Roman"/>
        </w:rPr>
        <w:t>и</w:t>
      </w:r>
      <w:r w:rsidRPr="006F25FB">
        <w:rPr>
          <w:rFonts w:ascii="Times New Roman" w:hAnsi="Times New Roman" w:cs="Times New Roman"/>
        </w:rPr>
        <w:t xml:space="preserve"> или оказания Услуг</w:t>
      </w:r>
      <w:r w:rsidR="00CC61A2" w:rsidRPr="006F25FB">
        <w:rPr>
          <w:rFonts w:ascii="Times New Roman" w:hAnsi="Times New Roman" w:cs="Times New Roman"/>
        </w:rPr>
        <w:t>и</w:t>
      </w:r>
      <w:r w:rsidRPr="006F25FB">
        <w:rPr>
          <w:rFonts w:ascii="Times New Roman" w:hAnsi="Times New Roman" w:cs="Times New Roman"/>
        </w:rPr>
        <w:t>, не соответствующих условиям Заявки и настоящего Соглашения.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Пользователь несет самостоятельную ответственность за сохранение конфиденциальности своих данных при регистрации на Сайте, т.е. логина и (или) пароля доступа к личному кабинету. Исполнитель не несет ответственности за любые убытки, причиненные Пользователю, в связи с несанкционированным использованием его личного кабинета, в том числе от оплаты оказанных Исполнителем услуг.</w:t>
      </w:r>
    </w:p>
    <w:p w:rsidR="00007441" w:rsidRPr="006F25FB" w:rsidRDefault="00007441" w:rsidP="00007441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lastRenderedPageBreak/>
        <w:t xml:space="preserve">Исполнитель не несет ответственности перед Пользователем за качество каналов связи, настройки интернет-браузеров и за перебои в работе, происходящие по причинам, не зависящим от Исполнителя. Доступ предоставляется в виде, в котором он доступен на момент предоставления, без каких- либо прямых или косвенных гарантий. Исполнитель не несет ответственности за прямой или косвенный ущерб, который может быть понесен Пользователем в результате использования ИС. Никакая информация или советы, рекомендации Исполнителя, не могут рассматриваться как гарантии. </w:t>
      </w:r>
      <w:r w:rsidRPr="006F25FB">
        <w:rPr>
          <w:rFonts w:ascii="Times New Roman" w:hAnsi="Times New Roman" w:cs="Times New Roman"/>
          <w:bCs/>
        </w:rPr>
        <w:t>Исполнитель</w:t>
      </w:r>
      <w:r w:rsidRPr="006F25FB">
        <w:rPr>
          <w:rFonts w:ascii="Times New Roman" w:hAnsi="Times New Roman" w:cs="Times New Roman"/>
        </w:rPr>
        <w:t xml:space="preserve"> осуществляет обновление ИС, предпринимает все разумные усилия и меры для нормальной работоспособности ИС, но не гарантирует абсолютную бесперебойность или безошибочность как </w:t>
      </w:r>
      <w:r w:rsidRPr="006F25FB">
        <w:rPr>
          <w:rFonts w:ascii="Times New Roman" w:hAnsi="Times New Roman" w:cs="Times New Roman"/>
          <w:bCs/>
        </w:rPr>
        <w:t>ИС, Подсистем ИС, базы данных, а также их обновлений</w:t>
      </w:r>
      <w:r w:rsidRPr="006F25FB">
        <w:rPr>
          <w:rFonts w:ascii="Times New Roman" w:hAnsi="Times New Roman" w:cs="Times New Roman"/>
        </w:rPr>
        <w:t>.</w:t>
      </w:r>
    </w:p>
    <w:p w:rsidR="00CD175C" w:rsidRPr="006F25FB" w:rsidRDefault="00007441" w:rsidP="00007441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 xml:space="preserve">Исполнитель не несет ответственности </w:t>
      </w:r>
      <w:r w:rsidR="00CD175C" w:rsidRPr="006F25FB">
        <w:rPr>
          <w:rFonts w:ascii="Times New Roman" w:hAnsi="Times New Roman" w:cs="Times New Roman"/>
        </w:rPr>
        <w:t xml:space="preserve">за причинение убытков, включая реальный, косвенный, случайный, неумышленный ущерб, упущенную выгоду, вред чести, достоинству или деловой репутации, потерю данных или за причинение любых других убытков Пользователя и третьим лицам, которые возникли при использовании или невозможности использования Сайта, </w:t>
      </w:r>
      <w:r w:rsidRPr="006F25FB">
        <w:rPr>
          <w:rFonts w:ascii="Times New Roman" w:hAnsi="Times New Roman" w:cs="Times New Roman"/>
        </w:rPr>
        <w:t>ИС, Документа</w:t>
      </w:r>
      <w:r w:rsidR="00CD175C" w:rsidRPr="006F25FB">
        <w:rPr>
          <w:rFonts w:ascii="Times New Roman" w:hAnsi="Times New Roman" w:cs="Times New Roman"/>
        </w:rPr>
        <w:t xml:space="preserve"> или понесенных в результате ошибок, перерывов, дефектов, задержек в работе, изменения функций Сайта, </w:t>
      </w:r>
      <w:r w:rsidRPr="006F25FB">
        <w:rPr>
          <w:rFonts w:ascii="Times New Roman" w:hAnsi="Times New Roman" w:cs="Times New Roman"/>
        </w:rPr>
        <w:t>ИС</w:t>
      </w:r>
      <w:r w:rsidR="00CD175C" w:rsidRPr="006F25FB">
        <w:rPr>
          <w:rFonts w:ascii="Times New Roman" w:hAnsi="Times New Roman" w:cs="Times New Roman"/>
        </w:rPr>
        <w:t xml:space="preserve"> или передачи и (или) потери данных, а также при </w:t>
      </w:r>
      <w:r w:rsidR="00CD175C" w:rsidRPr="001113FE">
        <w:rPr>
          <w:rFonts w:ascii="Times New Roman" w:hAnsi="Times New Roman" w:cs="Times New Roman"/>
        </w:rPr>
        <w:t>использовании Пользователем в своей (любой) деятельности рекомендаций, консультаций</w:t>
      </w:r>
      <w:r w:rsidRPr="001113FE">
        <w:rPr>
          <w:rFonts w:ascii="Times New Roman" w:hAnsi="Times New Roman" w:cs="Times New Roman"/>
        </w:rPr>
        <w:t>, размещенных в ИС</w:t>
      </w:r>
      <w:r w:rsidR="00CD175C" w:rsidRPr="001113FE">
        <w:rPr>
          <w:rFonts w:ascii="Times New Roman" w:hAnsi="Times New Roman" w:cs="Times New Roman"/>
        </w:rPr>
        <w:t>.</w:t>
      </w:r>
      <w:r w:rsidR="00CD175C" w:rsidRPr="006F25FB">
        <w:rPr>
          <w:rFonts w:ascii="Times New Roman" w:hAnsi="Times New Roman" w:cs="Times New Roman"/>
        </w:rPr>
        <w:t xml:space="preserve"> </w:t>
      </w:r>
    </w:p>
    <w:p w:rsidR="00CD175C" w:rsidRPr="006F25FB" w:rsidRDefault="00CC61A2" w:rsidP="00CD175C">
      <w:pPr>
        <w:pStyle w:val="a3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Исполнитель оказывает Услугу</w:t>
      </w:r>
      <w:r w:rsidR="00CD175C" w:rsidRPr="006F25FB">
        <w:rPr>
          <w:rFonts w:ascii="Times New Roman" w:hAnsi="Times New Roman" w:cs="Times New Roman"/>
        </w:rPr>
        <w:t xml:space="preserve"> на условиях «как есть» и по принципу «имеется в наличии» в том виде, в котором она доступна на момент оказания, без каких-либо прямых или косвенных гарантий. Виды, особенности, основные свойства, объем, количество и (или) комплектность, срок оказания и иные условия оказания Услуг</w:t>
      </w:r>
      <w:r w:rsidRPr="006F25FB">
        <w:rPr>
          <w:rFonts w:ascii="Times New Roman" w:hAnsi="Times New Roman" w:cs="Times New Roman"/>
        </w:rPr>
        <w:t>и</w:t>
      </w:r>
      <w:r w:rsidR="00CD175C" w:rsidRPr="006F25FB">
        <w:rPr>
          <w:rFonts w:ascii="Times New Roman" w:hAnsi="Times New Roman" w:cs="Times New Roman"/>
        </w:rPr>
        <w:t>, а также формат их представления определяются Исполнителе</w:t>
      </w:r>
      <w:r w:rsidRPr="006F25FB">
        <w:rPr>
          <w:rFonts w:ascii="Times New Roman" w:hAnsi="Times New Roman" w:cs="Times New Roman"/>
        </w:rPr>
        <w:t>м. Пользователь получает Услугу</w:t>
      </w:r>
      <w:r w:rsidR="00CD175C" w:rsidRPr="006F25FB">
        <w:rPr>
          <w:rFonts w:ascii="Times New Roman" w:hAnsi="Times New Roman" w:cs="Times New Roman"/>
        </w:rPr>
        <w:t xml:space="preserve"> добровольно (по собственному усмотрению), с условием полного принятия на себя всех рисков и последствий. Исполнитель не несет ответственность за несоответствие предоставляемой Услуги ожиданиям Пользователя.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Стороны несут ответственность в пределах возложенных на них настоящим Соглашением обязательств. Во всем остальном, что не урегулировано настоящим Соглашением, Стороны руководствуются нормами действующего законодательства Республики Казахстан.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 xml:space="preserve">За каждый случай нарушения Пользователем условий настоящего Соглашения, Исполнитель вправе приостановить для Пользователя доступ к </w:t>
      </w:r>
      <w:r w:rsidR="00007441" w:rsidRPr="006F25FB">
        <w:rPr>
          <w:rFonts w:ascii="Times New Roman" w:hAnsi="Times New Roman" w:cs="Times New Roman"/>
        </w:rPr>
        <w:t>ИС</w:t>
      </w:r>
      <w:r w:rsidRPr="006F25FB">
        <w:rPr>
          <w:rFonts w:ascii="Times New Roman" w:hAnsi="Times New Roman" w:cs="Times New Roman"/>
        </w:rPr>
        <w:t>. Приостановление доступа осуществляется путем блокиров</w:t>
      </w:r>
      <w:r w:rsidR="00007441" w:rsidRPr="006F25FB">
        <w:rPr>
          <w:rFonts w:ascii="Times New Roman" w:hAnsi="Times New Roman" w:cs="Times New Roman"/>
        </w:rPr>
        <w:t>ки логина и пароля Пользователя без предупреждения</w:t>
      </w:r>
      <w:r w:rsidRPr="006F25FB">
        <w:rPr>
          <w:rFonts w:ascii="Times New Roman" w:hAnsi="Times New Roman" w:cs="Times New Roman"/>
        </w:rPr>
        <w:t>. При этом</w:t>
      </w:r>
      <w:r w:rsidR="00007441" w:rsidRPr="006F25FB">
        <w:rPr>
          <w:rFonts w:ascii="Times New Roman" w:hAnsi="Times New Roman" w:cs="Times New Roman"/>
        </w:rPr>
        <w:t>,</w:t>
      </w:r>
      <w:r w:rsidRPr="006F25FB">
        <w:rPr>
          <w:rFonts w:ascii="Times New Roman" w:hAnsi="Times New Roman" w:cs="Times New Roman"/>
        </w:rPr>
        <w:t xml:space="preserve"> возврат оставшейся неиспользованной суммы предварительной оплаты Исполнителем не производится. </w:t>
      </w:r>
    </w:p>
    <w:p w:rsidR="00823EE6" w:rsidRPr="006F25FB" w:rsidRDefault="00CD175C" w:rsidP="00823EE6">
      <w:pPr>
        <w:pStyle w:val="a3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 xml:space="preserve">Для корректной работы </w:t>
      </w:r>
      <w:r w:rsidR="00007441" w:rsidRPr="006F25FB">
        <w:rPr>
          <w:rFonts w:ascii="Times New Roman" w:hAnsi="Times New Roman" w:cs="Times New Roman"/>
        </w:rPr>
        <w:t>ИС</w:t>
      </w:r>
      <w:r w:rsidRPr="006F25FB">
        <w:rPr>
          <w:rFonts w:ascii="Times New Roman" w:hAnsi="Times New Roman" w:cs="Times New Roman"/>
        </w:rPr>
        <w:t xml:space="preserve">, Сайта рекомендуется использовать обновленные до последней версии браузеры </w:t>
      </w:r>
      <w:proofErr w:type="spellStart"/>
      <w:r w:rsidRPr="006F25FB">
        <w:rPr>
          <w:rFonts w:ascii="Times New Roman" w:hAnsi="Times New Roman" w:cs="Times New Roman"/>
        </w:rPr>
        <w:t>Google</w:t>
      </w:r>
      <w:proofErr w:type="spellEnd"/>
      <w:r w:rsidRPr="006F25FB">
        <w:rPr>
          <w:rFonts w:ascii="Times New Roman" w:hAnsi="Times New Roman" w:cs="Times New Roman"/>
        </w:rPr>
        <w:t xml:space="preserve"> </w:t>
      </w:r>
      <w:proofErr w:type="spellStart"/>
      <w:r w:rsidRPr="006F25FB">
        <w:rPr>
          <w:rFonts w:ascii="Times New Roman" w:hAnsi="Times New Roman" w:cs="Times New Roman"/>
        </w:rPr>
        <w:t>Chrome</w:t>
      </w:r>
      <w:proofErr w:type="spellEnd"/>
      <w:r w:rsidRPr="006F25FB">
        <w:rPr>
          <w:rFonts w:ascii="Times New Roman" w:hAnsi="Times New Roman" w:cs="Times New Roman"/>
        </w:rPr>
        <w:t xml:space="preserve">, </w:t>
      </w:r>
      <w:proofErr w:type="spellStart"/>
      <w:r w:rsidRPr="006F25FB">
        <w:rPr>
          <w:rFonts w:ascii="Times New Roman" w:hAnsi="Times New Roman" w:cs="Times New Roman"/>
        </w:rPr>
        <w:t>MozillaFirefox</w:t>
      </w:r>
      <w:proofErr w:type="spellEnd"/>
      <w:r w:rsidRPr="006F25FB">
        <w:rPr>
          <w:rFonts w:ascii="Times New Roman" w:hAnsi="Times New Roman" w:cs="Times New Roman"/>
        </w:rPr>
        <w:t xml:space="preserve">, </w:t>
      </w:r>
      <w:proofErr w:type="spellStart"/>
      <w:r w:rsidRPr="006F25FB">
        <w:rPr>
          <w:rFonts w:ascii="Times New Roman" w:hAnsi="Times New Roman" w:cs="Times New Roman"/>
        </w:rPr>
        <w:t>Safari</w:t>
      </w:r>
      <w:proofErr w:type="spellEnd"/>
      <w:r w:rsidRPr="006F25FB">
        <w:rPr>
          <w:rFonts w:ascii="Times New Roman" w:hAnsi="Times New Roman" w:cs="Times New Roman"/>
        </w:rPr>
        <w:t>. При использовании иных интернет браузеров некоторые окна и кнопки могут отображаться некорректно, а скорость работы может быть снижена.</w:t>
      </w:r>
    </w:p>
    <w:p w:rsidR="00DF6C16" w:rsidRPr="006F25FB" w:rsidRDefault="00DF6C16" w:rsidP="00823EE6">
      <w:pPr>
        <w:pStyle w:val="a3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 xml:space="preserve">Все логины и пароли являются конфиденциальной информацией. </w:t>
      </w:r>
      <w:r w:rsidR="00823EE6" w:rsidRPr="006F25FB">
        <w:rPr>
          <w:rFonts w:ascii="Times New Roman" w:hAnsi="Times New Roman" w:cs="Times New Roman"/>
        </w:rPr>
        <w:t>Исполнитель</w:t>
      </w:r>
      <w:r w:rsidRPr="006F25FB">
        <w:rPr>
          <w:rFonts w:ascii="Times New Roman" w:hAnsi="Times New Roman" w:cs="Times New Roman"/>
        </w:rPr>
        <w:t xml:space="preserve"> принимает на себя всю ответственность за сохранность и нераспространение своих логинов и паролей. Исполнитель не несет ответственности, если аккаунтом </w:t>
      </w:r>
      <w:r w:rsidR="00823EE6" w:rsidRPr="006F25FB">
        <w:rPr>
          <w:rFonts w:ascii="Times New Roman" w:hAnsi="Times New Roman" w:cs="Times New Roman"/>
        </w:rPr>
        <w:t>Пользователь</w:t>
      </w:r>
      <w:r w:rsidRPr="006F25FB">
        <w:rPr>
          <w:rFonts w:ascii="Times New Roman" w:hAnsi="Times New Roman" w:cs="Times New Roman"/>
        </w:rPr>
        <w:t xml:space="preserve"> к ИС воспользовались третьи лица по причинам, не зависящим от Исполнителя.</w:t>
      </w:r>
    </w:p>
    <w:p w:rsidR="00CD175C" w:rsidRPr="006F25FB" w:rsidRDefault="00CD175C" w:rsidP="00CD175C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CD175C" w:rsidRPr="006F25FB" w:rsidRDefault="00CD175C" w:rsidP="00CD17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F25FB">
        <w:rPr>
          <w:rFonts w:ascii="Times New Roman" w:hAnsi="Times New Roman" w:cs="Times New Roman"/>
          <w:b/>
        </w:rPr>
        <w:t>РАЗРЕШЕНИЕ СПОРОВ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Все споры, возникающие между Сторонами по настоящему Соглашению, разрешаются в порядке досудебного урегулирования посредством переговоров.</w:t>
      </w:r>
    </w:p>
    <w:p w:rsidR="00CD175C" w:rsidRPr="006F25FB" w:rsidRDefault="00CD175C" w:rsidP="001113FE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Разногласия, по которым Стороны не достигли договоренности, разрешаются в соответствии с действующим законодательством Республики Казахстан. Стороны устанавливают, что все возможные претензии по настоящему Соглашению должны быть рассмотрены Сторонами в течение десяти рабочих дней с момента получения претензии.</w:t>
      </w:r>
    </w:p>
    <w:p w:rsidR="001113FE" w:rsidRPr="00ED4842" w:rsidRDefault="001113FE" w:rsidP="001113FE">
      <w:pPr>
        <w:pStyle w:val="1"/>
        <w:numPr>
          <w:ilvl w:val="1"/>
          <w:numId w:val="1"/>
        </w:numPr>
        <w:tabs>
          <w:tab w:val="left" w:pos="0"/>
        </w:tabs>
        <w:spacing w:before="0" w:after="0"/>
        <w:ind w:left="0" w:firstLine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В случае невозможности разрешения споров путем переговоров и консультаций, любые споры и/или разногласия, возникающие из настоящего Договора или в связи с ним, подлежат окончательному урегулированию в Казахстанском Международном Арбитраже в соответствии с его действующим Регламентом.</w:t>
      </w:r>
    </w:p>
    <w:p w:rsidR="001113FE" w:rsidRPr="00ED4842" w:rsidRDefault="001113FE" w:rsidP="001113FE">
      <w:pPr>
        <w:pStyle w:val="1"/>
        <w:numPr>
          <w:ilvl w:val="1"/>
          <w:numId w:val="1"/>
        </w:numPr>
        <w:tabs>
          <w:tab w:val="left" w:pos="426"/>
        </w:tabs>
        <w:spacing w:before="0" w:after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 xml:space="preserve">Состав Арбитража будет включать </w:t>
      </w:r>
      <w:r>
        <w:rPr>
          <w:sz w:val="22"/>
          <w:szCs w:val="22"/>
        </w:rPr>
        <w:t>одного</w:t>
      </w:r>
      <w:r w:rsidRPr="00ED4842">
        <w:rPr>
          <w:sz w:val="22"/>
          <w:szCs w:val="22"/>
        </w:rPr>
        <w:t xml:space="preserve"> арбитр</w:t>
      </w:r>
      <w:r>
        <w:rPr>
          <w:sz w:val="22"/>
          <w:szCs w:val="22"/>
        </w:rPr>
        <w:t>а</w:t>
      </w:r>
      <w:r w:rsidRPr="00ED4842">
        <w:rPr>
          <w:sz w:val="22"/>
          <w:szCs w:val="22"/>
        </w:rPr>
        <w:t>.</w:t>
      </w:r>
    </w:p>
    <w:p w:rsidR="001113FE" w:rsidRPr="00ED4842" w:rsidRDefault="001113FE" w:rsidP="001113FE">
      <w:pPr>
        <w:pStyle w:val="1"/>
        <w:numPr>
          <w:ilvl w:val="1"/>
          <w:numId w:val="1"/>
        </w:numPr>
        <w:tabs>
          <w:tab w:val="left" w:pos="426"/>
        </w:tabs>
        <w:spacing w:before="0" w:after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Место проведения арбитражного разбирательства — г. Алматы.</w:t>
      </w:r>
    </w:p>
    <w:p w:rsidR="001113FE" w:rsidRPr="00ED4842" w:rsidRDefault="001113FE" w:rsidP="001113FE">
      <w:pPr>
        <w:pStyle w:val="1"/>
        <w:numPr>
          <w:ilvl w:val="1"/>
          <w:numId w:val="1"/>
        </w:numPr>
        <w:tabs>
          <w:tab w:val="left" w:pos="426"/>
        </w:tabs>
        <w:spacing w:before="0" w:after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Языком арбитражного разбирательства будет русский язык.</w:t>
      </w:r>
    </w:p>
    <w:p w:rsidR="00CD175C" w:rsidRPr="006F25FB" w:rsidRDefault="00CD175C" w:rsidP="00CD175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CD175C" w:rsidRPr="006F25FB" w:rsidRDefault="00CD175C" w:rsidP="00CD175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6F25FB">
        <w:rPr>
          <w:rFonts w:ascii="Times New Roman" w:hAnsi="Times New Roman" w:cs="Times New Roman"/>
          <w:b/>
        </w:rPr>
        <w:t>ЗАКЛЮЧЕНИЕ, ИЗМЕНЕНИЕ И РАСТОРЖЕНИЕ СОГЛАШЕНИЯ</w:t>
      </w:r>
    </w:p>
    <w:p w:rsidR="00CC61A2" w:rsidRPr="006F25FB" w:rsidRDefault="00CD175C" w:rsidP="00CD175C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 xml:space="preserve">Настоящее Соглашение, все его условия могут быть приняты Пользователем, а равно Соглашение может быть заключено, не иначе, как путем присоединения к ним в целом, посредством совершения одного </w:t>
      </w:r>
      <w:r w:rsidR="006C45A7">
        <w:rPr>
          <w:rFonts w:ascii="Times New Roman" w:hAnsi="Times New Roman" w:cs="Times New Roman"/>
        </w:rPr>
        <w:t xml:space="preserve">любого </w:t>
      </w:r>
      <w:r w:rsidRPr="006F25FB">
        <w:rPr>
          <w:rFonts w:ascii="Times New Roman" w:hAnsi="Times New Roman" w:cs="Times New Roman"/>
        </w:rPr>
        <w:t xml:space="preserve">из следующих действий: </w:t>
      </w:r>
    </w:p>
    <w:p w:rsidR="006C45A7" w:rsidRDefault="00CD175C" w:rsidP="00CC61A2">
      <w:pPr>
        <w:pStyle w:val="a3"/>
        <w:numPr>
          <w:ilvl w:val="2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 xml:space="preserve">оплаты </w:t>
      </w:r>
      <w:r w:rsidR="00CC61A2" w:rsidRPr="006F25FB">
        <w:rPr>
          <w:rFonts w:ascii="Times New Roman" w:hAnsi="Times New Roman" w:cs="Times New Roman"/>
        </w:rPr>
        <w:t xml:space="preserve">стоимости </w:t>
      </w:r>
      <w:r w:rsidRPr="006F25FB">
        <w:rPr>
          <w:rFonts w:ascii="Times New Roman" w:hAnsi="Times New Roman" w:cs="Times New Roman"/>
        </w:rPr>
        <w:t>Услуг</w:t>
      </w:r>
      <w:r w:rsidR="00CC61A2" w:rsidRPr="006F25FB">
        <w:rPr>
          <w:rFonts w:ascii="Times New Roman" w:hAnsi="Times New Roman" w:cs="Times New Roman"/>
        </w:rPr>
        <w:t>и</w:t>
      </w:r>
      <w:r w:rsidRPr="006F25FB">
        <w:rPr>
          <w:rFonts w:ascii="Times New Roman" w:hAnsi="Times New Roman" w:cs="Times New Roman"/>
        </w:rPr>
        <w:t xml:space="preserve"> Пользователем в порядке и на ус</w:t>
      </w:r>
      <w:r w:rsidR="006C45A7">
        <w:rPr>
          <w:rFonts w:ascii="Times New Roman" w:hAnsi="Times New Roman" w:cs="Times New Roman"/>
        </w:rPr>
        <w:t>ловиях, указанных в Соглашении;</w:t>
      </w:r>
    </w:p>
    <w:p w:rsidR="00CD175C" w:rsidRDefault="00CD175C" w:rsidP="00CC61A2">
      <w:pPr>
        <w:pStyle w:val="a3"/>
        <w:numPr>
          <w:ilvl w:val="2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091B6C">
        <w:rPr>
          <w:rFonts w:ascii="Times New Roman" w:hAnsi="Times New Roman" w:cs="Times New Roman"/>
        </w:rPr>
        <w:t>отметки галочкой в соответствующем поле страницы Сайта и нажатия клавиши «Согласен»</w:t>
      </w:r>
      <w:r w:rsidR="006C45A7" w:rsidRPr="00091B6C">
        <w:rPr>
          <w:rFonts w:ascii="Times New Roman" w:hAnsi="Times New Roman" w:cs="Times New Roman"/>
        </w:rPr>
        <w:t xml:space="preserve"> и(или) «Принимаю»</w:t>
      </w:r>
      <w:r w:rsidRPr="00091B6C">
        <w:rPr>
          <w:rFonts w:ascii="Times New Roman" w:hAnsi="Times New Roman" w:cs="Times New Roman"/>
        </w:rPr>
        <w:t xml:space="preserve"> при осуществлении регистрации на Сайте.</w:t>
      </w:r>
      <w:r w:rsidRPr="006F25FB">
        <w:rPr>
          <w:rFonts w:ascii="Times New Roman" w:hAnsi="Times New Roman" w:cs="Times New Roman"/>
        </w:rPr>
        <w:t xml:space="preserve"> При осуществлении регистрации лицо указывает свой логин, свои действительные фамилию, имя и отчество либо действительные ФИО или наименование лица, от имени которого оно действует в качестве представителя, а также указать действующий электронный почтовый адрес для обмена сообщениями.</w:t>
      </w:r>
    </w:p>
    <w:p w:rsidR="00091B6C" w:rsidRPr="006F25FB" w:rsidRDefault="00091B6C" w:rsidP="00CC61A2">
      <w:pPr>
        <w:pStyle w:val="a3"/>
        <w:numPr>
          <w:ilvl w:val="2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091B6C">
        <w:rPr>
          <w:rFonts w:ascii="Times New Roman" w:hAnsi="Times New Roman" w:cs="Times New Roman"/>
        </w:rPr>
        <w:t xml:space="preserve">отметки галочкой в соответствующем поле страницы Сайта и нажатия клавиши «Согласен» и(или) «Принимаю» при осуществлении </w:t>
      </w:r>
      <w:r>
        <w:rPr>
          <w:rFonts w:ascii="Times New Roman" w:hAnsi="Times New Roman" w:cs="Times New Roman"/>
        </w:rPr>
        <w:t>«Пополнение счета»</w:t>
      </w:r>
      <w:r w:rsidRPr="00091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через личный кабинет </w:t>
      </w:r>
      <w:r w:rsidRPr="00091B6C">
        <w:rPr>
          <w:rFonts w:ascii="Times New Roman" w:hAnsi="Times New Roman" w:cs="Times New Roman"/>
        </w:rPr>
        <w:t>на Сайте.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 xml:space="preserve">Настоящее Соглашение считается заключенным с момента присоединения Пользователя в соответствии с пунктом 9.1. Соглашения, действует до момента его прекращения по основаниям, предусмотренным законодательством Республики Казахстан и настоящим Соглашением. Размещение Исполнителем на Сайте редакции Соглашения и совершение Пользователем действий, предусмотренных пунктом 9.1. Соглашения приравниваются к совершению сделки в письменной форме. 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В случаях, предусмотренных законодательством Республики Казахстан, а также при нарушении Пользователем условий настоящего Соглашения, Исполнитель вправе расторгнуть настоящее Соглашение в одностороннем порядке (односторонний отказ).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 xml:space="preserve">Пользователь обязан ознакомиться с Соглашением до момента выполнения действий, предусмотренных в пункте 9.1. Соглашения. Если Пользователь находит условия Соглашения неприемлемыми для себя – он вправе отказаться </w:t>
      </w:r>
      <w:r w:rsidR="006C45A7">
        <w:rPr>
          <w:rFonts w:ascii="Times New Roman" w:hAnsi="Times New Roman" w:cs="Times New Roman"/>
        </w:rPr>
        <w:t xml:space="preserve">от </w:t>
      </w:r>
      <w:r w:rsidRPr="006F25FB">
        <w:rPr>
          <w:rFonts w:ascii="Times New Roman" w:hAnsi="Times New Roman" w:cs="Times New Roman"/>
        </w:rPr>
        <w:t xml:space="preserve">принятия условий Соглашения. </w:t>
      </w:r>
      <w:r w:rsidRPr="006F25FB">
        <w:rPr>
          <w:rFonts w:ascii="Times New Roman" w:hAnsi="Times New Roman" w:cs="Times New Roman"/>
          <w:lang w:val="kk-KZ"/>
        </w:rPr>
        <w:t>Совершение Пользователем действий</w:t>
      </w:r>
      <w:r w:rsidRPr="006F25FB">
        <w:rPr>
          <w:rFonts w:ascii="Times New Roman" w:hAnsi="Times New Roman" w:cs="Times New Roman"/>
        </w:rPr>
        <w:t xml:space="preserve">, предусмотренных в пункте 9.1. Соглашения, подтверждает ознакомление, согласие, принятие Пользователем условий Соглашения в целом. 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Исполнитель имеет право отозвать свое предложение в любое время, кроме тех предложений, по которым Пользователем совершены действия по оплате.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 xml:space="preserve">Действующая редакция Соглашения размещается на Сайте в разделе «Соглашение», и Пользователь принимает на себя обязательство регулярно </w:t>
      </w:r>
      <w:proofErr w:type="spellStart"/>
      <w:r w:rsidRPr="006F25FB">
        <w:rPr>
          <w:rFonts w:ascii="Times New Roman" w:hAnsi="Times New Roman" w:cs="Times New Roman"/>
        </w:rPr>
        <w:t>ознакамливаться</w:t>
      </w:r>
      <w:proofErr w:type="spellEnd"/>
      <w:r w:rsidRPr="006F25FB">
        <w:rPr>
          <w:rFonts w:ascii="Times New Roman" w:hAnsi="Times New Roman" w:cs="Times New Roman"/>
        </w:rPr>
        <w:t xml:space="preserve"> с его условиями на предмет его изменения и (или) дополнения.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Исполнитель вправе передать права и обязанности по Соглашению другому лицу. Пользователь не вправе, без согласия Исполнителя, передавать права и обязанности по Соглашению другому лицу.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Расторжение Соглашения возможно по соглашению Сторон, а также в случае одностороннего отказа от исполнения Соглашения (отказа от Соглашения) по основаниям, предусмотренным Соглашением и законодательством Республики Казахстан.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 xml:space="preserve">Исполнитель вправе отказаться либо приостановить исполнение своих обязательств по Соглашению (отказаться от Соглашения) в случае: </w:t>
      </w:r>
    </w:p>
    <w:p w:rsidR="00CD175C" w:rsidRPr="006F25FB" w:rsidRDefault="00CD175C" w:rsidP="00CD175C">
      <w:pPr>
        <w:pStyle w:val="a3"/>
        <w:numPr>
          <w:ilvl w:val="2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 xml:space="preserve">если Пользователь совершает действия, которые Исполнитель, исключительно по своему усмотрению квалифицирует как невыполнение и (или) ненадлежащее выполнение Пользователем обязательств, регламентированных Соглашением, в том числе нарушение прав Исполнителя и иных правообладателей на объекты Сайта, документы в </w:t>
      </w:r>
      <w:r w:rsidR="00C25D2E" w:rsidRPr="006F25FB">
        <w:rPr>
          <w:rFonts w:ascii="Times New Roman" w:hAnsi="Times New Roman" w:cs="Times New Roman"/>
        </w:rPr>
        <w:t>ИС</w:t>
      </w:r>
      <w:r w:rsidRPr="006F25FB">
        <w:rPr>
          <w:rFonts w:ascii="Times New Roman" w:hAnsi="Times New Roman" w:cs="Times New Roman"/>
        </w:rPr>
        <w:t>;</w:t>
      </w:r>
    </w:p>
    <w:p w:rsidR="00CD175C" w:rsidRPr="006F25FB" w:rsidRDefault="00CD175C" w:rsidP="00CD175C">
      <w:pPr>
        <w:pStyle w:val="a3"/>
        <w:numPr>
          <w:ilvl w:val="2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в случае отсутствия или недостаточности средств, необходимых для оплаты услуг, у Пользователя;</w:t>
      </w:r>
    </w:p>
    <w:p w:rsidR="00CD175C" w:rsidRPr="006F25FB" w:rsidRDefault="00CD175C" w:rsidP="00CD175C">
      <w:pPr>
        <w:pStyle w:val="a3"/>
        <w:numPr>
          <w:ilvl w:val="2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в иных случаях, которые Исполнитель, исключительно по своему усмотрению квалифицирует как действия Пользователя, которые влекут и (или) могут повлечь невыполнение и (или) ненадлежащее выполнение Пользователем обязательств, регламентированных Соглашением, возможные (потенциальные) убытки и (или) риски и (или) угрозу их причинения и (или) возникновения для Исполнителя.</w:t>
      </w:r>
    </w:p>
    <w:p w:rsidR="00CD175C" w:rsidRPr="006F25FB" w:rsidRDefault="00CD175C" w:rsidP="00CD175C">
      <w:pPr>
        <w:spacing w:after="0"/>
        <w:ind w:left="993" w:hanging="142"/>
        <w:jc w:val="both"/>
        <w:rPr>
          <w:rFonts w:ascii="Times New Roman" w:hAnsi="Times New Roman" w:cs="Times New Roman"/>
        </w:rPr>
      </w:pPr>
    </w:p>
    <w:p w:rsidR="00CD175C" w:rsidRPr="006F25FB" w:rsidRDefault="00CD175C" w:rsidP="00CD17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F25FB">
        <w:rPr>
          <w:rFonts w:ascii="Times New Roman" w:hAnsi="Times New Roman" w:cs="Times New Roman"/>
          <w:b/>
        </w:rPr>
        <w:t>ЗАКЛЮЧИТЕЛЬНЫЕ ПОЛОЖЕНИЯ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lastRenderedPageBreak/>
        <w:t>Настоящее Соглашение составлено на казахском и русском языках.</w:t>
      </w:r>
      <w:r w:rsidRPr="006F25FB">
        <w:rPr>
          <w:rFonts w:ascii="Times New Roman" w:hAnsi="Times New Roman" w:cs="Times New Roman"/>
          <w:color w:val="000000"/>
        </w:rPr>
        <w:t xml:space="preserve"> В случае расхождения между текстом на казахском и русском языке, преимущество будет иметь вариант, изложенный на русском языке.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Настоящее Соглашение заменяет ранее заключенное с Пользователем Соглашение с момента размещения на Сайте настоящего Соглашения, Услуги оказываются Исполнителем по условиям настоящего Соглашения.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Соглашение, а также все правоотношения, возникающие в связи с исполнением Соглашения, регулируются и подлежат толкованию в соответствии с законодательством Республики Казахстан.</w:t>
      </w:r>
    </w:p>
    <w:p w:rsidR="00CD175C" w:rsidRPr="006F25FB" w:rsidRDefault="00CD175C" w:rsidP="00CD175C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6F25FB">
        <w:rPr>
          <w:rFonts w:ascii="Times New Roman" w:hAnsi="Times New Roman" w:cs="Times New Roman"/>
        </w:rPr>
        <w:t>Для взаимодействия по настоящему Соглашению (уведомления, сообщения и т.п.) его стороны будут использовать адрес электронной почты Пользователя, указанный им при регистрации (или впоследствии) и адрес электронной почты Исполнителя, указанный в настоящем Соглашении. Сообщение, направленное Сторонами друг другу на указанные адреса электронной почты, для целей настоящего Соглашения будет рассматриваться как полученное адресатом в момент его отправления другой Стороной. В случае необходимости для целей взаимодействия по настоящему Соглашению могут использоваться и иные способы связи.</w:t>
      </w:r>
    </w:p>
    <w:p w:rsidR="00C26038" w:rsidRPr="006F25FB" w:rsidRDefault="00C26038">
      <w:pPr>
        <w:rPr>
          <w:rFonts w:ascii="Times New Roman" w:hAnsi="Times New Roman" w:cs="Times New Roman"/>
        </w:rPr>
      </w:pPr>
    </w:p>
    <w:sectPr w:rsidR="00C26038" w:rsidRPr="006F25FB" w:rsidSect="0028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29"/>
    <w:multiLevelType w:val="multilevel"/>
    <w:tmpl w:val="58A8AC46"/>
    <w:lvl w:ilvl="0">
      <w:start w:val="2"/>
      <w:numFmt w:val="decimal"/>
      <w:lvlText w:val="%1."/>
      <w:lvlJc w:val="left"/>
      <w:pPr>
        <w:ind w:left="777" w:firstLine="417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77" w:firstLine="417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137" w:firstLine="417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137" w:firstLine="41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97" w:firstLine="417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97" w:firstLine="417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57" w:firstLine="417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57" w:firstLine="41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217" w:firstLine="417"/>
      </w:pPr>
      <w:rPr>
        <w:vertAlign w:val="baseline"/>
      </w:rPr>
    </w:lvl>
  </w:abstractNum>
  <w:abstractNum w:abstractNumId="1" w15:restartNumberingAfterBreak="0">
    <w:nsid w:val="467D6DA1"/>
    <w:multiLevelType w:val="multilevel"/>
    <w:tmpl w:val="1C96EFC0"/>
    <w:lvl w:ilvl="0">
      <w:start w:val="1"/>
      <w:numFmt w:val="decimal"/>
      <w:lvlText w:val="%1."/>
      <w:lvlJc w:val="left"/>
      <w:pPr>
        <w:ind w:left="777" w:firstLine="417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957" w:firstLine="417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137" w:firstLine="417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137" w:firstLine="417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97" w:firstLine="417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497" w:firstLine="417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857" w:firstLine="417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857" w:firstLine="417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217" w:firstLine="417"/>
      </w:pPr>
      <w:rPr>
        <w:b/>
        <w:vertAlign w:val="baseline"/>
      </w:rPr>
    </w:lvl>
  </w:abstractNum>
  <w:abstractNum w:abstractNumId="2" w15:restartNumberingAfterBreak="0">
    <w:nsid w:val="5D2341CB"/>
    <w:multiLevelType w:val="multilevel"/>
    <w:tmpl w:val="CBBEF112"/>
    <w:lvl w:ilvl="0">
      <w:start w:val="1"/>
      <w:numFmt w:val="bullet"/>
      <w:lvlText w:val="✦"/>
      <w:lvlJc w:val="left"/>
      <w:pPr>
        <w:ind w:left="777" w:firstLine="41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137" w:firstLine="77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97" w:firstLine="113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✦"/>
      <w:lvlJc w:val="left"/>
      <w:pPr>
        <w:ind w:left="1857" w:firstLine="149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217" w:firstLine="185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77" w:firstLine="221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✦"/>
      <w:lvlJc w:val="left"/>
      <w:pPr>
        <w:ind w:left="2937" w:firstLine="257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97" w:firstLine="293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57" w:firstLine="3297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F2551DF"/>
    <w:multiLevelType w:val="multilevel"/>
    <w:tmpl w:val="A81600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5C"/>
    <w:rsid w:val="00007441"/>
    <w:rsid w:val="00086E32"/>
    <w:rsid w:val="00091B6C"/>
    <w:rsid w:val="001113FE"/>
    <w:rsid w:val="001A31EC"/>
    <w:rsid w:val="002353A3"/>
    <w:rsid w:val="002C3449"/>
    <w:rsid w:val="002E6381"/>
    <w:rsid w:val="002F1501"/>
    <w:rsid w:val="00352BFA"/>
    <w:rsid w:val="003C073F"/>
    <w:rsid w:val="00484D8B"/>
    <w:rsid w:val="004A02BE"/>
    <w:rsid w:val="004B6D52"/>
    <w:rsid w:val="00561832"/>
    <w:rsid w:val="005C796A"/>
    <w:rsid w:val="005E591A"/>
    <w:rsid w:val="00656616"/>
    <w:rsid w:val="006C45A7"/>
    <w:rsid w:val="006F25FB"/>
    <w:rsid w:val="007929F9"/>
    <w:rsid w:val="00823EE6"/>
    <w:rsid w:val="008E3F00"/>
    <w:rsid w:val="008F7F65"/>
    <w:rsid w:val="00A21BFD"/>
    <w:rsid w:val="00B25644"/>
    <w:rsid w:val="00B25E6B"/>
    <w:rsid w:val="00B43325"/>
    <w:rsid w:val="00B73415"/>
    <w:rsid w:val="00C25D2E"/>
    <w:rsid w:val="00C26038"/>
    <w:rsid w:val="00C71177"/>
    <w:rsid w:val="00C83287"/>
    <w:rsid w:val="00C938C4"/>
    <w:rsid w:val="00CC61A2"/>
    <w:rsid w:val="00CD175C"/>
    <w:rsid w:val="00DB7D3F"/>
    <w:rsid w:val="00DF6C16"/>
    <w:rsid w:val="00EE29CF"/>
    <w:rsid w:val="00EE58BD"/>
    <w:rsid w:val="00F859B8"/>
    <w:rsid w:val="00F97581"/>
    <w:rsid w:val="00F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2508"/>
  <w15:chartTrackingRefBased/>
  <w15:docId w15:val="{A345F5D0-DE57-4233-9478-1D3632BA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75C"/>
    <w:rPr>
      <w:color w:val="0563C1" w:themeColor="hyperlink"/>
      <w:u w:val="single"/>
    </w:rPr>
  </w:style>
  <w:style w:type="paragraph" w:customStyle="1" w:styleId="1">
    <w:name w:val="Обычный1"/>
    <w:rsid w:val="00CD175C"/>
    <w:pPr>
      <w:widowControl w:val="0"/>
      <w:spacing w:before="100" w:after="10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stprof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7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Kurmanova</dc:creator>
  <cp:keywords/>
  <dc:description/>
  <cp:lastModifiedBy>Ainur Kurmanova</cp:lastModifiedBy>
  <cp:revision>11</cp:revision>
  <dcterms:created xsi:type="dcterms:W3CDTF">2017-07-26T08:43:00Z</dcterms:created>
  <dcterms:modified xsi:type="dcterms:W3CDTF">2018-05-03T10:07:00Z</dcterms:modified>
</cp:coreProperties>
</file>